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D7" w:rsidRDefault="000F6DD7" w:rsidP="000F6DD7">
      <w:pPr>
        <w:jc w:val="center"/>
        <w:rPr>
          <w:rFonts w:cs="Arial"/>
        </w:rPr>
      </w:pPr>
      <w:r>
        <w:rPr>
          <w:rFonts w:cs="Arial"/>
        </w:rPr>
        <w:t xml:space="preserve">ПУБЛИЧНЫЙ ОТЧЕТ </w:t>
      </w:r>
      <w:r>
        <w:rPr>
          <w:rFonts w:cs="Arial"/>
        </w:rPr>
        <w:br/>
        <w:t xml:space="preserve">АДМИНИСТРАЦИИ </w:t>
      </w:r>
      <w:r>
        <w:rPr>
          <w:rFonts w:cs="Arial"/>
        </w:rPr>
        <w:br/>
        <w:t xml:space="preserve">муниципального казенного образовательного учреждения </w:t>
      </w:r>
      <w:r>
        <w:rPr>
          <w:rFonts w:cs="Arial"/>
        </w:rPr>
        <w:br/>
        <w:t>«Крестинская средняя общеобразовательная школа»</w:t>
      </w:r>
    </w:p>
    <w:p w:rsidR="000905D4" w:rsidRPr="000F6DD7" w:rsidRDefault="000F6DD7" w:rsidP="000F6DD7">
      <w:pPr>
        <w:ind w:right="278"/>
      </w:pPr>
      <w:r>
        <w:rPr>
          <w:rFonts w:cs="Arial"/>
        </w:rPr>
        <w:t xml:space="preserve">                                            Оконешниковского муниципального района </w:t>
      </w:r>
      <w:r>
        <w:rPr>
          <w:rFonts w:cs="Arial"/>
        </w:rPr>
        <w:br/>
        <w:t xml:space="preserve">                                                           за 2012-2013 учебный год.</w:t>
      </w:r>
      <w:r>
        <w:rPr>
          <w:rFonts w:cs="Arial"/>
        </w:rPr>
        <w:br/>
      </w:r>
    </w:p>
    <w:p w:rsidR="000905D4" w:rsidRDefault="000905D4" w:rsidP="000905D4">
      <w:pPr>
        <w:rPr>
          <w:rFonts w:cs="Arial"/>
        </w:rPr>
      </w:pPr>
      <w:r>
        <w:rPr>
          <w:rFonts w:cs="Arial"/>
        </w:rPr>
        <w:t>Публичный отчет о состоянии и результатах деятельности муниципального  казенного  образовательного учреждения «Крестинская средняя общеобразовательная школа» представляет собой публичную отчетность учебного заведения, адресованную широкой общественно-родительской аудитории, органам представительной власти, руководству территории о результатах, потенциале и условиях функционирования, проблемах и направлениях развития школы.</w:t>
      </w:r>
      <w:r>
        <w:rPr>
          <w:rFonts w:cs="Arial"/>
        </w:rPr>
        <w:br/>
      </w:r>
      <w:r>
        <w:rPr>
          <w:rFonts w:cs="Arial"/>
        </w:rPr>
        <w:br/>
      </w:r>
      <w:r>
        <w:rPr>
          <w:rFonts w:cs="Arial"/>
          <w:b/>
        </w:rPr>
        <w:t>Общая характеристика школы</w:t>
      </w:r>
      <w:r>
        <w:rPr>
          <w:rFonts w:cs="Arial"/>
        </w:rPr>
        <w:t xml:space="preserve">.   </w:t>
      </w:r>
    </w:p>
    <w:p w:rsidR="00D12A96" w:rsidRDefault="00D12A96" w:rsidP="00D12A96">
      <w:pPr>
        <w:ind w:right="278"/>
        <w:jc w:val="both"/>
      </w:pPr>
      <w:r>
        <w:t xml:space="preserve">Полное наименование образовательного учреждения в соответствии с уставом </w:t>
      </w:r>
    </w:p>
    <w:p w:rsidR="00D12A96" w:rsidRDefault="00D12A96" w:rsidP="00D12A96">
      <w:pPr>
        <w:ind w:right="278"/>
        <w:jc w:val="both"/>
      </w:pPr>
      <w:r>
        <w:t>Муниципальное казенное образовательное учреждение «Крестинская средняя общеобразовательная школа» Оконешниковского муниципального района Омской области</w:t>
      </w:r>
    </w:p>
    <w:p w:rsidR="00D12A96" w:rsidRDefault="00D12A96" w:rsidP="00D12A96">
      <w:pPr>
        <w:ind w:right="278"/>
        <w:jc w:val="both"/>
      </w:pPr>
      <w:r>
        <w:t xml:space="preserve">Место нахождения  село Крестики Оконешниковского района Омской области </w:t>
      </w:r>
    </w:p>
    <w:p w:rsidR="00D12A96" w:rsidRDefault="00D12A96" w:rsidP="00D12A96">
      <w:pPr>
        <w:ind w:right="278"/>
        <w:jc w:val="both"/>
      </w:pPr>
      <w:r>
        <w:t>Телефон  8(831)6651125</w:t>
      </w:r>
    </w:p>
    <w:p w:rsidR="00D12A96" w:rsidRDefault="00D12A96" w:rsidP="00D12A96">
      <w:pPr>
        <w:ind w:right="278"/>
        <w:jc w:val="both"/>
      </w:pPr>
      <w:r>
        <w:t>Ф.И.О. руководителя</w:t>
      </w:r>
      <w:r w:rsidR="000F6DD7">
        <w:t>:</w:t>
      </w:r>
      <w:r>
        <w:t xml:space="preserve">  Мироненко Вячислав Васильевич</w:t>
      </w:r>
    </w:p>
    <w:p w:rsidR="00D12A96" w:rsidRPr="00F325B7" w:rsidRDefault="00D12A96" w:rsidP="00D12A96">
      <w:pPr>
        <w:tabs>
          <w:tab w:val="left" w:pos="9600"/>
        </w:tabs>
        <w:ind w:right="278"/>
        <w:jc w:val="both"/>
      </w:pPr>
      <w:r>
        <w:t>Учредитель</w:t>
      </w:r>
      <w:r w:rsidR="000F6DD7">
        <w:t>:</w:t>
      </w:r>
      <w:r>
        <w:t xml:space="preserve"> Оконешниковский муниципальный район в лице Администрации Оконешниковского муниципального района</w:t>
      </w:r>
    </w:p>
    <w:p w:rsidR="000905D4" w:rsidRDefault="000905D4" w:rsidP="000905D4">
      <w:pPr>
        <w:tabs>
          <w:tab w:val="left" w:pos="9600"/>
        </w:tabs>
        <w:ind w:right="278"/>
        <w:rPr>
          <w:rFonts w:cs="Arial"/>
        </w:rPr>
      </w:pPr>
      <w:r>
        <w:rPr>
          <w:rFonts w:cs="Arial"/>
        </w:rPr>
        <w:br/>
        <w:t>Лицензия на право ведения образовательной деятельности: № 0000371 серия А, регистрационный номер: № 109-п  от 26 апреля 2011 год</w:t>
      </w:r>
      <w:proofErr w:type="gramStart"/>
      <w:r>
        <w:rPr>
          <w:rFonts w:cs="Arial"/>
        </w:rPr>
        <w:t>а(</w:t>
      </w:r>
      <w:proofErr w:type="gramEnd"/>
      <w:r>
        <w:rPr>
          <w:rFonts w:cs="Arial"/>
        </w:rPr>
        <w:t xml:space="preserve">бессрочная). </w:t>
      </w:r>
      <w:r>
        <w:rPr>
          <w:rFonts w:cs="Arial"/>
        </w:rPr>
        <w:br/>
        <w:t>Аккредитация:</w:t>
      </w:r>
      <w:r w:rsidRPr="000905D4">
        <w:rPr>
          <w:rFonts w:cs="Arial"/>
        </w:rPr>
        <w:t xml:space="preserve"> </w:t>
      </w:r>
      <w:r>
        <w:rPr>
          <w:rFonts w:cs="Arial"/>
        </w:rPr>
        <w:t>процедура аккредитации прошла в апреле 2013 г.</w:t>
      </w:r>
      <w:r>
        <w:rPr>
          <w:rFonts w:cs="Arial"/>
        </w:rPr>
        <w:br/>
      </w:r>
    </w:p>
    <w:p w:rsidR="000905D4" w:rsidRDefault="000905D4" w:rsidP="000905D4">
      <w:pPr>
        <w:tabs>
          <w:tab w:val="left" w:pos="9600"/>
        </w:tabs>
        <w:ind w:right="278"/>
        <w:rPr>
          <w:rFonts w:cs="Arial"/>
        </w:rPr>
      </w:pPr>
      <w:r>
        <w:rPr>
          <w:rFonts w:cs="Arial"/>
        </w:rPr>
        <w:t>По состоянию на 01.05.2013г. МКОУ «Крестинская СОШ»  представлена следующими количественными показателями:</w:t>
      </w:r>
      <w:r>
        <w:rPr>
          <w:rFonts w:cs="Arial"/>
        </w:rPr>
        <w:br/>
        <w:t>• Одно здание;</w:t>
      </w:r>
      <w:r>
        <w:rPr>
          <w:rFonts w:cs="Arial"/>
        </w:rPr>
        <w:br/>
        <w:t>• 11 классов-комплектов;</w:t>
      </w:r>
      <w:r>
        <w:rPr>
          <w:rFonts w:cs="Arial"/>
        </w:rPr>
        <w:br/>
        <w:t>• 110 учащихся;</w:t>
      </w:r>
      <w:r>
        <w:rPr>
          <w:rFonts w:cs="Arial"/>
        </w:rPr>
        <w:br/>
        <w:t>• три ступени обучения;</w:t>
      </w:r>
    </w:p>
    <w:p w:rsidR="000905D4" w:rsidRPr="000905D4" w:rsidRDefault="000905D4" w:rsidP="000905D4">
      <w:pPr>
        <w:tabs>
          <w:tab w:val="left" w:pos="9600"/>
        </w:tabs>
        <w:ind w:right="278"/>
      </w:pPr>
      <w:r>
        <w:rPr>
          <w:rFonts w:cs="Arial"/>
        </w:rPr>
        <w:t>• 14 педагогов.</w:t>
      </w:r>
    </w:p>
    <w:p w:rsidR="00D12A96" w:rsidRDefault="000905D4" w:rsidP="000905D4">
      <w:pPr>
        <w:ind w:right="278"/>
        <w:rPr>
          <w:rFonts w:cs="Arial"/>
        </w:rPr>
      </w:pPr>
      <w:r>
        <w:rPr>
          <w:rFonts w:cs="Arial"/>
        </w:rPr>
        <w:t>• в школе работает группа кратковременного пребывания детей по подготовке к школе, которую посещают 11 дошкольников в возрасте от 4,5 до 6,5 лет.</w:t>
      </w:r>
    </w:p>
    <w:p w:rsidR="000905D4" w:rsidRDefault="000905D4" w:rsidP="000905D4">
      <w:pPr>
        <w:ind w:right="278"/>
        <w:rPr>
          <w:rFonts w:cs="Arial"/>
        </w:rPr>
      </w:pPr>
    </w:p>
    <w:p w:rsidR="000905D4" w:rsidRDefault="000905D4" w:rsidP="000905D4">
      <w:pPr>
        <w:jc w:val="center"/>
        <w:rPr>
          <w:rFonts w:cs="Arial"/>
          <w:b/>
        </w:rPr>
      </w:pPr>
      <w:r>
        <w:rPr>
          <w:rFonts w:cs="Arial"/>
          <w:b/>
        </w:rPr>
        <w:t>Материально- техническая база школы</w:t>
      </w:r>
    </w:p>
    <w:p w:rsidR="000905D4" w:rsidRDefault="000905D4" w:rsidP="000905D4">
      <w:pPr>
        <w:tabs>
          <w:tab w:val="left" w:pos="6624"/>
        </w:tabs>
        <w:jc w:val="both"/>
      </w:pPr>
      <w:r>
        <w:rPr>
          <w:bCs/>
        </w:rPr>
        <w:t xml:space="preserve">Муниципальное казенное образовательное учреждение «Крестинская средняя общеобразовательная школа» основано в 1964 году. В школе </w:t>
      </w:r>
      <w:r>
        <w:t>оборудовано 13 кабинетов, мастерская, столовая на 60 посадочных мест с актовым залом, спортзал, спортивная площадка, имеется библиотека, историко-краеведческий музей.</w:t>
      </w:r>
    </w:p>
    <w:p w:rsidR="000905D4" w:rsidRDefault="000905D4" w:rsidP="000905D4">
      <w:pPr>
        <w:widowControl w:val="0"/>
        <w:numPr>
          <w:ilvl w:val="0"/>
          <w:numId w:val="10"/>
        </w:numPr>
        <w:shd w:val="clear" w:color="auto" w:fill="FFFFFF"/>
        <w:tabs>
          <w:tab w:val="left" w:pos="0"/>
          <w:tab w:val="left" w:pos="432"/>
          <w:tab w:val="left" w:leader="underscore" w:pos="6562"/>
        </w:tabs>
        <w:autoSpaceDE w:val="0"/>
        <w:jc w:val="both"/>
      </w:pPr>
      <w:r>
        <w:t xml:space="preserve">оснащенность компьютерной техникой в расчете на 100 </w:t>
      </w:r>
      <w:proofErr w:type="gramStart"/>
      <w:r>
        <w:t>обучающихся</w:t>
      </w:r>
      <w:proofErr w:type="gramEnd"/>
      <w:r>
        <w:t xml:space="preserve"> - 18</w:t>
      </w:r>
    </w:p>
    <w:p w:rsidR="000905D4" w:rsidRDefault="000905D4" w:rsidP="000905D4">
      <w:pPr>
        <w:widowControl w:val="0"/>
        <w:numPr>
          <w:ilvl w:val="0"/>
          <w:numId w:val="10"/>
        </w:numPr>
        <w:shd w:val="clear" w:color="auto" w:fill="FFFFFF"/>
        <w:tabs>
          <w:tab w:val="left" w:pos="0"/>
          <w:tab w:val="left" w:pos="432"/>
          <w:tab w:val="left" w:leader="underscore" w:pos="6562"/>
        </w:tabs>
        <w:autoSpaceDE w:val="0"/>
        <w:jc w:val="both"/>
      </w:pPr>
      <w:r>
        <w:t>(количество учащихся на персональный компьютер) –   6  чел.</w:t>
      </w:r>
    </w:p>
    <w:p w:rsidR="000905D4" w:rsidRDefault="000905D4" w:rsidP="000905D4">
      <w:pPr>
        <w:widowControl w:val="0"/>
        <w:numPr>
          <w:ilvl w:val="0"/>
          <w:numId w:val="10"/>
        </w:numPr>
        <w:shd w:val="clear" w:color="auto" w:fill="FFFFFF"/>
        <w:tabs>
          <w:tab w:val="left" w:pos="0"/>
          <w:tab w:val="left" w:pos="432"/>
          <w:tab w:val="left" w:leader="underscore" w:pos="6562"/>
        </w:tabs>
        <w:autoSpaceDE w:val="0"/>
        <w:jc w:val="both"/>
      </w:pPr>
      <w:r>
        <w:t xml:space="preserve"> в 2012 году приобретены две интерактивные доски, компьютерный класс оснащен новыми компьютерами.</w:t>
      </w:r>
    </w:p>
    <w:p w:rsidR="000905D4" w:rsidRDefault="000905D4" w:rsidP="000905D4">
      <w:pPr>
        <w:ind w:firstLine="567"/>
        <w:jc w:val="both"/>
      </w:pPr>
      <w:r w:rsidRPr="001B447E">
        <w:t>В МКОУ «</w:t>
      </w:r>
      <w:r>
        <w:t>Крестин</w:t>
      </w:r>
      <w:r w:rsidRPr="001B447E">
        <w:t xml:space="preserve">ская СОШ»» созданы условия для сохранения жизни и здоровья учащихся. В образовательном учреждении организация образовательного процесса (начало занятий, продолжительность уроков, перемены, учебное расписание, организация питания, распределение каникулярного времени) соответствуют требованиям санитарных норм. Для </w:t>
      </w:r>
      <w:proofErr w:type="gramStart"/>
      <w:r w:rsidRPr="001B447E">
        <w:t>обучающихся</w:t>
      </w:r>
      <w:proofErr w:type="gramEnd"/>
      <w:r w:rsidRPr="001B447E">
        <w:t xml:space="preserve"> организовано полноценное питание. Горячими завтраками ежедневно охвачено 100% учащихся</w:t>
      </w:r>
      <w:r>
        <w:t>.</w:t>
      </w:r>
      <w:r w:rsidRPr="001B447E">
        <w:t xml:space="preserve"> Питание учащихся ведётся согласно цикличному сбалансированному меню, согласованному с ТО Роспотребнадзора </w:t>
      </w:r>
      <w:proofErr w:type="gramStart"/>
      <w:r w:rsidRPr="001B447E">
        <w:t>в</w:t>
      </w:r>
      <w:proofErr w:type="gramEnd"/>
      <w:r w:rsidRPr="001B447E">
        <w:t xml:space="preserve"> </w:t>
      </w:r>
      <w:proofErr w:type="gramStart"/>
      <w:r>
        <w:t>Калачинском</w:t>
      </w:r>
      <w:proofErr w:type="gramEnd"/>
      <w:r>
        <w:t xml:space="preserve"> </w:t>
      </w:r>
      <w:r w:rsidRPr="001B447E">
        <w:t>районе.</w:t>
      </w:r>
    </w:p>
    <w:p w:rsidR="000905D4" w:rsidRPr="001B447E" w:rsidRDefault="000905D4" w:rsidP="000905D4">
      <w:pPr>
        <w:ind w:firstLine="567"/>
        <w:jc w:val="both"/>
      </w:pPr>
      <w:r w:rsidRPr="001B447E">
        <w:t xml:space="preserve">  </w:t>
      </w:r>
      <w:proofErr w:type="gramStart"/>
      <w:r w:rsidRPr="001B447E">
        <w:t>Контроль за</w:t>
      </w:r>
      <w:proofErr w:type="gramEnd"/>
      <w:r w:rsidRPr="001B447E">
        <w:t xml:space="preserve"> здоровьем детей осуществляется работниками  </w:t>
      </w:r>
      <w:r>
        <w:t>Крестинского</w:t>
      </w:r>
      <w:r w:rsidRPr="001B447E">
        <w:t xml:space="preserve"> фельдшерско-акушерского пункта и  центральной районной больниц</w:t>
      </w:r>
      <w:r>
        <w:t>ы</w:t>
      </w:r>
      <w:r w:rsidRPr="001B447E">
        <w:t xml:space="preserve">. </w:t>
      </w:r>
      <w:r w:rsidRPr="001B447E">
        <w:rPr>
          <w:bCs/>
        </w:rPr>
        <w:t xml:space="preserve">Организовано профилактическое медицинское обслуживание: регулярный медицинский осмотр, оказание первой медицинской </w:t>
      </w:r>
      <w:r w:rsidRPr="001B447E">
        <w:rPr>
          <w:bCs/>
        </w:rPr>
        <w:lastRenderedPageBreak/>
        <w:t xml:space="preserve">помощи, профилактика заболеваний (прививки), информирование о заболеваниях (инфекционные и т.д.); осуществление </w:t>
      </w:r>
      <w:proofErr w:type="gramStart"/>
      <w:r w:rsidRPr="001B447E">
        <w:rPr>
          <w:bCs/>
        </w:rPr>
        <w:t>контроля за</w:t>
      </w:r>
      <w:proofErr w:type="gramEnd"/>
      <w:r w:rsidRPr="001B447E">
        <w:rPr>
          <w:bCs/>
        </w:rPr>
        <w:t xml:space="preserve">  здоровьем учащихся. </w:t>
      </w:r>
      <w:r w:rsidRPr="001B447E">
        <w:t xml:space="preserve">Просветительская работа осуществляется в учебно-воспитательном процессе (учебные занятия, классные часы, внеклассные и внешкольные мероприятия, наглядная агитация, традиционные спортивные мероприятия). </w:t>
      </w:r>
    </w:p>
    <w:p w:rsidR="000905D4" w:rsidRPr="001B447E" w:rsidRDefault="000905D4" w:rsidP="000905D4">
      <w:pPr>
        <w:ind w:firstLine="851"/>
        <w:jc w:val="both"/>
      </w:pPr>
      <w:proofErr w:type="gramStart"/>
      <w:r w:rsidRPr="001B447E">
        <w:t>В школе создана социально-педагогическая служба, предназначенная для организации помощи обучающимся, педагогам, родителям, осуществляет педагогическую диагностику готовности детей к обучению в начальной школе и при переходе на более высокую ступень образовательной системы, а также оказывает помощь учителям и классным руководителям в разработке программ учебной деятельности, выработке линии поведения с отдельными обучающимися с учетом их возрастных и индивидуальных особенностей.</w:t>
      </w:r>
      <w:proofErr w:type="gramEnd"/>
    </w:p>
    <w:p w:rsidR="000905D4" w:rsidRPr="001B447E" w:rsidRDefault="000905D4" w:rsidP="000905D4">
      <w:pPr>
        <w:ind w:firstLine="567"/>
        <w:jc w:val="both"/>
      </w:pPr>
      <w:r w:rsidRPr="001B447E">
        <w:t>На родительских собраниях регулярно проводятся беседы о необходимости создания благоприятного психологического климата в семье, правильной  организации режима дня школьников.</w:t>
      </w:r>
    </w:p>
    <w:p w:rsidR="000905D4" w:rsidRDefault="000905D4" w:rsidP="000905D4">
      <w:pPr>
        <w:ind w:right="278"/>
        <w:jc w:val="both"/>
        <w:rPr>
          <w:color w:val="000000"/>
        </w:rPr>
      </w:pPr>
      <w:r>
        <w:rPr>
          <w:color w:val="000000"/>
        </w:rPr>
        <w:t xml:space="preserve">         Для обучающихся, проживающих в Д. Орловка и д. Ленинск организован ежедневный подвоз двумя автобусами «Газель». Школьный транспорт полностью соответствует установленным требованиям. </w:t>
      </w:r>
    </w:p>
    <w:p w:rsidR="000B1F11" w:rsidRDefault="000B1F11" w:rsidP="000B1F11">
      <w:pPr>
        <w:ind w:right="278"/>
        <w:rPr>
          <w:color w:val="000000"/>
        </w:rPr>
      </w:pPr>
      <w:r>
        <w:rPr>
          <w:rFonts w:cs="Arial"/>
        </w:rPr>
        <w:t>Одной из важнейших задач школы является обеспечение безопасности обучающихся. Мероприятия, проводимые по обеспечению безопасности:</w:t>
      </w:r>
      <w:r>
        <w:rPr>
          <w:rFonts w:cs="Arial"/>
        </w:rPr>
        <w:br/>
        <w:t>- разработан паспорт по антитеррористической безопасности;</w:t>
      </w:r>
      <w:r>
        <w:rPr>
          <w:rFonts w:cs="Arial"/>
        </w:rPr>
        <w:br/>
        <w:t>- имеется нормативн</w:t>
      </w:r>
      <w:proofErr w:type="gramStart"/>
      <w:r>
        <w:rPr>
          <w:rFonts w:cs="Arial"/>
        </w:rPr>
        <w:t>о-</w:t>
      </w:r>
      <w:proofErr w:type="gramEnd"/>
      <w:r>
        <w:rPr>
          <w:rFonts w:cs="Arial"/>
        </w:rPr>
        <w:t xml:space="preserve"> правовая база по безопасности;</w:t>
      </w:r>
      <w:r>
        <w:rPr>
          <w:rFonts w:cs="Arial"/>
        </w:rPr>
        <w:br/>
        <w:t>-</w:t>
      </w:r>
      <w:r w:rsidRPr="00E83AC4">
        <w:rPr>
          <w:rFonts w:cs="Arial"/>
        </w:rPr>
        <w:t xml:space="preserve"> </w:t>
      </w:r>
      <w:r>
        <w:rPr>
          <w:rFonts w:cs="Arial"/>
        </w:rPr>
        <w:t>организован пропускной режим;</w:t>
      </w:r>
      <w:r>
        <w:rPr>
          <w:rFonts w:cs="Arial"/>
        </w:rPr>
        <w:br/>
        <w:t>- автономная пожарная сигнализация ;</w:t>
      </w:r>
      <w:r>
        <w:rPr>
          <w:rFonts w:cs="Arial"/>
        </w:rPr>
        <w:br/>
        <w:t>- разработаны инструкции по безопасности;</w:t>
      </w:r>
      <w:r>
        <w:rPr>
          <w:rFonts w:cs="Arial"/>
        </w:rPr>
        <w:br/>
        <w:t>- персонал планомерно и регулярно проходит обучение в области охраны труда и техники безопасности;</w:t>
      </w:r>
      <w:r>
        <w:rPr>
          <w:rFonts w:cs="Arial"/>
        </w:rPr>
        <w:br/>
        <w:t>- регулярно проводятся инструктажи по безопасности как плановые, так и внеплановые;</w:t>
      </w:r>
      <w:r>
        <w:rPr>
          <w:rFonts w:cs="Arial"/>
        </w:rPr>
        <w:br/>
        <w:t>- постоянно осуществляется технический осмотр здания школы;</w:t>
      </w:r>
      <w:r>
        <w:rPr>
          <w:rFonts w:cs="Arial"/>
        </w:rPr>
        <w:br/>
        <w:t>- проводятся беседы с учащимися о правилах безопасности и охраны жизни;</w:t>
      </w:r>
      <w:r>
        <w:rPr>
          <w:rFonts w:cs="Arial"/>
        </w:rPr>
        <w:br/>
        <w:t>- систематически проводятся тренировочные занятия по эвакуации детей и сотрудников по сигналу ЧС;</w:t>
      </w:r>
    </w:p>
    <w:p w:rsidR="000905D4" w:rsidRDefault="000905D4" w:rsidP="000905D4">
      <w:pPr>
        <w:ind w:right="278"/>
        <w:jc w:val="both"/>
      </w:pPr>
      <w:r>
        <w:t xml:space="preserve">        В образовательном учреждении имеются в наличии основные документы Министерства образования и науки РФ, нормативные  документы   Министерства образования и науки Омской области, Управления образования Администрации Оконешниковского муниципального района, регламентирующие различные стороны образовательной деятельности общеобразовательных учреждений.</w:t>
      </w:r>
    </w:p>
    <w:p w:rsidR="000905D4" w:rsidRDefault="000905D4" w:rsidP="000905D4">
      <w:pPr>
        <w:rPr>
          <w:rFonts w:cs="Arial"/>
        </w:rPr>
      </w:pPr>
      <w:r>
        <w:rPr>
          <w:rFonts w:cs="Arial"/>
        </w:rPr>
        <w:t xml:space="preserve">        В 201</w:t>
      </w:r>
      <w:r w:rsidR="00161755">
        <w:rPr>
          <w:rFonts w:cs="Arial"/>
        </w:rPr>
        <w:t>2</w:t>
      </w:r>
      <w:r>
        <w:rPr>
          <w:rFonts w:cs="Arial"/>
        </w:rPr>
        <w:t xml:space="preserve"> году в школе произведен косметический ремонт, на который были затрачены средства районного бюджета в сумме 50 тысяч рублей и родительские средства в сумме более 10 тысяч рублей. По итогам конкурса на лучшую подготовку к новому учебному году школа постоянно занимает призовые места среди школ района</w:t>
      </w:r>
      <w:r w:rsidR="00161755">
        <w:rPr>
          <w:rFonts w:cs="Arial"/>
        </w:rPr>
        <w:t xml:space="preserve"> </w:t>
      </w:r>
      <w:r>
        <w:rPr>
          <w:rFonts w:cs="Arial"/>
        </w:rPr>
        <w:t xml:space="preserve">(Гранты Губернатора Омской области в 2003, 2006, 2011, 2012 годах) </w:t>
      </w:r>
    </w:p>
    <w:p w:rsidR="000905D4" w:rsidRDefault="000905D4" w:rsidP="000905D4">
      <w:pPr>
        <w:rPr>
          <w:rFonts w:cs="Arial"/>
        </w:rPr>
      </w:pPr>
      <w:r>
        <w:rPr>
          <w:rFonts w:cs="Arial"/>
        </w:rPr>
        <w:t xml:space="preserve">       По проекту Модернизации общего образования  в 2011 году школа получила 243 500 рублей из федерального и областного бюджета, которые были использованы на приобретение учебно-лабораторного (98 800), учебно-производственного </w:t>
      </w:r>
      <w:proofErr w:type="gramStart"/>
      <w:r>
        <w:rPr>
          <w:rFonts w:cs="Arial"/>
        </w:rPr>
        <w:t xml:space="preserve">( </w:t>
      </w:r>
      <w:proofErr w:type="gramEnd"/>
      <w:r>
        <w:rPr>
          <w:rFonts w:cs="Arial"/>
        </w:rPr>
        <w:t>27 500), спортивного (50000)</w:t>
      </w:r>
      <w:r w:rsidRPr="00B55B8B">
        <w:rPr>
          <w:rFonts w:cs="Arial"/>
        </w:rPr>
        <w:t xml:space="preserve"> </w:t>
      </w:r>
      <w:r>
        <w:rPr>
          <w:rFonts w:cs="Arial"/>
        </w:rPr>
        <w:t>оборудования, учебной литературы ( 12 200), ремонт и энергосбережение (55000)</w:t>
      </w:r>
    </w:p>
    <w:p w:rsidR="000905D4" w:rsidRDefault="000905D4" w:rsidP="000905D4">
      <w:pPr>
        <w:rPr>
          <w:rFonts w:cs="Arial"/>
        </w:rPr>
      </w:pPr>
      <w:r>
        <w:rPr>
          <w:rFonts w:cs="Arial"/>
        </w:rPr>
        <w:t xml:space="preserve">       В 2012 году  – 659 883 рубля: на приобретение учебной литературы – 118 475, спортивного оборудования -  8000, медицинского оборудования – 93 232, компьютерной техники - 373 357, замену оконных блоков – 299 000, ремонт электропроводки в кабинетах начальных классов – 74 819 рублей.</w:t>
      </w:r>
    </w:p>
    <w:p w:rsidR="000905D4" w:rsidRDefault="000905D4" w:rsidP="000905D4">
      <w:pPr>
        <w:rPr>
          <w:rFonts w:cs="Arial"/>
        </w:rPr>
      </w:pPr>
      <w:r>
        <w:rPr>
          <w:rFonts w:cs="Arial"/>
        </w:rPr>
        <w:t xml:space="preserve">      В 2013 году выделено 830 000 на приобретение новой «Газели», 131 740 рублей – на ремонт теплых туалетов.</w:t>
      </w:r>
    </w:p>
    <w:p w:rsidR="00D12A96" w:rsidRDefault="00D12A96" w:rsidP="00D12A96">
      <w:pPr>
        <w:ind w:right="278"/>
        <w:jc w:val="center"/>
        <w:rPr>
          <w:b/>
        </w:rPr>
      </w:pPr>
      <w:r>
        <w:rPr>
          <w:b/>
        </w:rPr>
        <w:t xml:space="preserve"> Структура образовательного учреждения</w:t>
      </w:r>
    </w:p>
    <w:p w:rsidR="00D12A96" w:rsidRDefault="00D12A96" w:rsidP="00D12A96">
      <w:pPr>
        <w:ind w:right="278"/>
        <w:jc w:val="both"/>
      </w:pPr>
      <w:r>
        <w:t>Сведения о контингенте обучающихся, воспитанников</w:t>
      </w:r>
    </w:p>
    <w:p w:rsidR="00D12A96" w:rsidRDefault="00D12A96" w:rsidP="00D12A96">
      <w:pPr>
        <w:ind w:right="278"/>
        <w:jc w:val="both"/>
      </w:pPr>
    </w:p>
    <w:tbl>
      <w:tblPr>
        <w:tblW w:w="0" w:type="auto"/>
        <w:tblInd w:w="-10" w:type="dxa"/>
        <w:tblLayout w:type="fixed"/>
        <w:tblLook w:val="0000"/>
      </w:tblPr>
      <w:tblGrid>
        <w:gridCol w:w="959"/>
        <w:gridCol w:w="4252"/>
        <w:gridCol w:w="2268"/>
        <w:gridCol w:w="2129"/>
      </w:tblGrid>
      <w:tr w:rsidR="00D12A96" w:rsidTr="00F56343">
        <w:tc>
          <w:tcPr>
            <w:tcW w:w="959"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pPr>
            <w:r>
              <w:t>№ п\</w:t>
            </w:r>
            <w:proofErr w:type="gramStart"/>
            <w:r>
              <w:t>п</w:t>
            </w:r>
            <w:proofErr w:type="gramEnd"/>
          </w:p>
        </w:tc>
        <w:tc>
          <w:tcPr>
            <w:tcW w:w="4252"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pPr>
            <w:r>
              <w:t xml:space="preserve">Наименование классов </w:t>
            </w:r>
          </w:p>
        </w:tc>
        <w:tc>
          <w:tcPr>
            <w:tcW w:w="2268"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pPr>
            <w:r>
              <w:t>Количество классов</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D12A96">
            <w:pPr>
              <w:pStyle w:val="1"/>
              <w:numPr>
                <w:ilvl w:val="0"/>
                <w:numId w:val="1"/>
              </w:numPr>
              <w:snapToGrid w:val="0"/>
              <w:ind w:left="0" w:right="278" w:firstLine="0"/>
              <w:rPr>
                <w:sz w:val="24"/>
              </w:rPr>
            </w:pPr>
            <w:r>
              <w:rPr>
                <w:sz w:val="24"/>
              </w:rPr>
              <w:t xml:space="preserve">Количество </w:t>
            </w:r>
          </w:p>
          <w:p w:rsidR="00D12A96" w:rsidRDefault="00D12A96" w:rsidP="00F56343">
            <w:pPr>
              <w:ind w:right="278"/>
            </w:pPr>
            <w:r>
              <w:t xml:space="preserve">обучающихся </w:t>
            </w:r>
          </w:p>
        </w:tc>
      </w:tr>
      <w:tr w:rsidR="00D12A96" w:rsidTr="00F56343">
        <w:tc>
          <w:tcPr>
            <w:tcW w:w="959"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w:t>
            </w:r>
          </w:p>
        </w:tc>
        <w:tc>
          <w:tcPr>
            <w:tcW w:w="4252"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w:t>
            </w:r>
          </w:p>
        </w:tc>
        <w:tc>
          <w:tcPr>
            <w:tcW w:w="2268"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snapToGrid w:val="0"/>
              <w:ind w:right="278"/>
              <w:jc w:val="center"/>
              <w:rPr>
                <w:lang w:val="en-US"/>
              </w:rPr>
            </w:pPr>
            <w:r>
              <w:rPr>
                <w:lang w:val="en-US"/>
              </w:rPr>
              <w:t>14</w:t>
            </w:r>
          </w:p>
        </w:tc>
      </w:tr>
      <w:tr w:rsidR="00D12A96" w:rsidTr="00F56343">
        <w:tc>
          <w:tcPr>
            <w:tcW w:w="959"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lastRenderedPageBreak/>
              <w:t>2</w:t>
            </w:r>
          </w:p>
        </w:tc>
        <w:tc>
          <w:tcPr>
            <w:tcW w:w="4252"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2</w:t>
            </w:r>
          </w:p>
        </w:tc>
        <w:tc>
          <w:tcPr>
            <w:tcW w:w="2268"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snapToGrid w:val="0"/>
              <w:ind w:right="278"/>
              <w:jc w:val="center"/>
              <w:rPr>
                <w:lang w:val="en-US"/>
              </w:rPr>
            </w:pPr>
            <w:r>
              <w:rPr>
                <w:lang w:val="en-US"/>
              </w:rPr>
              <w:t>10</w:t>
            </w:r>
          </w:p>
        </w:tc>
      </w:tr>
      <w:tr w:rsidR="00D12A96" w:rsidTr="00F56343">
        <w:tc>
          <w:tcPr>
            <w:tcW w:w="959"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3</w:t>
            </w:r>
          </w:p>
        </w:tc>
        <w:tc>
          <w:tcPr>
            <w:tcW w:w="4252"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3</w:t>
            </w:r>
          </w:p>
        </w:tc>
        <w:tc>
          <w:tcPr>
            <w:tcW w:w="2268"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snapToGrid w:val="0"/>
              <w:ind w:right="278"/>
              <w:jc w:val="center"/>
              <w:rPr>
                <w:lang w:val="en-US"/>
              </w:rPr>
            </w:pPr>
            <w:r>
              <w:rPr>
                <w:lang w:val="en-US"/>
              </w:rPr>
              <w:t>12</w:t>
            </w:r>
          </w:p>
        </w:tc>
      </w:tr>
      <w:tr w:rsidR="00D12A96" w:rsidTr="00F56343">
        <w:tc>
          <w:tcPr>
            <w:tcW w:w="959"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4</w:t>
            </w:r>
          </w:p>
        </w:tc>
        <w:tc>
          <w:tcPr>
            <w:tcW w:w="4252"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4</w:t>
            </w:r>
          </w:p>
        </w:tc>
        <w:tc>
          <w:tcPr>
            <w:tcW w:w="2268"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snapToGrid w:val="0"/>
              <w:ind w:right="278"/>
              <w:jc w:val="center"/>
              <w:rPr>
                <w:lang w:val="en-US"/>
              </w:rPr>
            </w:pPr>
            <w:r>
              <w:rPr>
                <w:lang w:val="en-US"/>
              </w:rPr>
              <w:t>9</w:t>
            </w:r>
          </w:p>
        </w:tc>
      </w:tr>
      <w:tr w:rsidR="00D12A96" w:rsidTr="00F56343">
        <w:tc>
          <w:tcPr>
            <w:tcW w:w="959"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5</w:t>
            </w:r>
          </w:p>
        </w:tc>
        <w:tc>
          <w:tcPr>
            <w:tcW w:w="4252"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5</w:t>
            </w:r>
          </w:p>
        </w:tc>
        <w:tc>
          <w:tcPr>
            <w:tcW w:w="2268"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snapToGrid w:val="0"/>
              <w:ind w:right="278"/>
              <w:jc w:val="center"/>
              <w:rPr>
                <w:lang w:val="en-US"/>
              </w:rPr>
            </w:pPr>
            <w:r>
              <w:rPr>
                <w:lang w:val="en-US"/>
              </w:rPr>
              <w:t>12</w:t>
            </w:r>
          </w:p>
        </w:tc>
      </w:tr>
      <w:tr w:rsidR="00D12A96" w:rsidTr="00F56343">
        <w:tc>
          <w:tcPr>
            <w:tcW w:w="959"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6</w:t>
            </w:r>
          </w:p>
        </w:tc>
        <w:tc>
          <w:tcPr>
            <w:tcW w:w="4252"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6</w:t>
            </w:r>
          </w:p>
        </w:tc>
        <w:tc>
          <w:tcPr>
            <w:tcW w:w="2268"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snapToGrid w:val="0"/>
              <w:ind w:right="278"/>
              <w:jc w:val="center"/>
              <w:rPr>
                <w:lang w:val="en-US"/>
              </w:rPr>
            </w:pPr>
            <w:r>
              <w:rPr>
                <w:lang w:val="en-US"/>
              </w:rPr>
              <w:t>11</w:t>
            </w:r>
          </w:p>
        </w:tc>
      </w:tr>
      <w:tr w:rsidR="00D12A96" w:rsidTr="00F56343">
        <w:tc>
          <w:tcPr>
            <w:tcW w:w="959"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7</w:t>
            </w:r>
          </w:p>
        </w:tc>
        <w:tc>
          <w:tcPr>
            <w:tcW w:w="4252"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7</w:t>
            </w:r>
          </w:p>
        </w:tc>
        <w:tc>
          <w:tcPr>
            <w:tcW w:w="2268"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snapToGrid w:val="0"/>
              <w:ind w:right="278"/>
              <w:jc w:val="center"/>
              <w:rPr>
                <w:lang w:val="en-US"/>
              </w:rPr>
            </w:pPr>
            <w:r>
              <w:rPr>
                <w:lang w:val="en-US"/>
              </w:rPr>
              <w:t>7</w:t>
            </w:r>
          </w:p>
        </w:tc>
      </w:tr>
      <w:tr w:rsidR="00D12A96" w:rsidTr="00F56343">
        <w:tc>
          <w:tcPr>
            <w:tcW w:w="959"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8</w:t>
            </w:r>
          </w:p>
        </w:tc>
        <w:tc>
          <w:tcPr>
            <w:tcW w:w="4252"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8</w:t>
            </w:r>
          </w:p>
        </w:tc>
        <w:tc>
          <w:tcPr>
            <w:tcW w:w="2268"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snapToGrid w:val="0"/>
              <w:ind w:right="278"/>
              <w:jc w:val="center"/>
              <w:rPr>
                <w:lang w:val="en-US"/>
              </w:rPr>
            </w:pPr>
            <w:r>
              <w:rPr>
                <w:lang w:val="en-US"/>
              </w:rPr>
              <w:t>5</w:t>
            </w:r>
          </w:p>
        </w:tc>
      </w:tr>
      <w:tr w:rsidR="00D12A96" w:rsidTr="00F56343">
        <w:tc>
          <w:tcPr>
            <w:tcW w:w="959"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9</w:t>
            </w:r>
          </w:p>
        </w:tc>
        <w:tc>
          <w:tcPr>
            <w:tcW w:w="4252"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9</w:t>
            </w:r>
          </w:p>
        </w:tc>
        <w:tc>
          <w:tcPr>
            <w:tcW w:w="2268"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snapToGrid w:val="0"/>
              <w:ind w:right="278"/>
              <w:jc w:val="center"/>
              <w:rPr>
                <w:lang w:val="en-US"/>
              </w:rPr>
            </w:pPr>
            <w:r>
              <w:rPr>
                <w:lang w:val="en-US"/>
              </w:rPr>
              <w:t>15</w:t>
            </w:r>
          </w:p>
        </w:tc>
      </w:tr>
      <w:tr w:rsidR="00D12A96" w:rsidTr="00F56343">
        <w:tc>
          <w:tcPr>
            <w:tcW w:w="959"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10</w:t>
            </w:r>
          </w:p>
        </w:tc>
        <w:tc>
          <w:tcPr>
            <w:tcW w:w="4252"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10</w:t>
            </w:r>
          </w:p>
        </w:tc>
        <w:tc>
          <w:tcPr>
            <w:tcW w:w="2268"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snapToGrid w:val="0"/>
              <w:ind w:right="278"/>
              <w:jc w:val="center"/>
              <w:rPr>
                <w:lang w:val="en-US"/>
              </w:rPr>
            </w:pPr>
            <w:r>
              <w:rPr>
                <w:lang w:val="en-US"/>
              </w:rPr>
              <w:t>5</w:t>
            </w:r>
          </w:p>
        </w:tc>
      </w:tr>
      <w:tr w:rsidR="00D12A96" w:rsidTr="00F56343">
        <w:tc>
          <w:tcPr>
            <w:tcW w:w="959"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11</w:t>
            </w:r>
          </w:p>
        </w:tc>
        <w:tc>
          <w:tcPr>
            <w:tcW w:w="4252"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11</w:t>
            </w:r>
          </w:p>
        </w:tc>
        <w:tc>
          <w:tcPr>
            <w:tcW w:w="2268"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r>
              <w:rPr>
                <w:lang w:val="en-US"/>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snapToGrid w:val="0"/>
              <w:ind w:right="278"/>
              <w:jc w:val="center"/>
              <w:rPr>
                <w:lang w:val="en-US"/>
              </w:rPr>
            </w:pPr>
            <w:r>
              <w:rPr>
                <w:lang w:val="en-US"/>
              </w:rPr>
              <w:t>10</w:t>
            </w:r>
          </w:p>
        </w:tc>
      </w:tr>
      <w:tr w:rsidR="00D12A96" w:rsidTr="00F56343">
        <w:tc>
          <w:tcPr>
            <w:tcW w:w="959" w:type="dxa"/>
            <w:tcBorders>
              <w:top w:val="single" w:sz="4" w:space="0" w:color="000000"/>
              <w:left w:val="single" w:sz="4" w:space="0" w:color="000000"/>
              <w:bottom w:val="single" w:sz="4" w:space="0" w:color="000000"/>
            </w:tcBorders>
            <w:shd w:val="clear" w:color="auto" w:fill="auto"/>
          </w:tcPr>
          <w:p w:rsidR="00D12A96" w:rsidRDefault="00D12A96" w:rsidP="00F56343">
            <w:pPr>
              <w:snapToGrid w:val="0"/>
              <w:ind w:right="278"/>
              <w:jc w:val="center"/>
              <w:rPr>
                <w:lang w:val="en-US"/>
              </w:rPr>
            </w:pPr>
          </w:p>
        </w:tc>
        <w:tc>
          <w:tcPr>
            <w:tcW w:w="4252" w:type="dxa"/>
            <w:tcBorders>
              <w:top w:val="single" w:sz="4" w:space="0" w:color="000000"/>
              <w:left w:val="single" w:sz="4" w:space="0" w:color="000000"/>
              <w:bottom w:val="single" w:sz="4" w:space="0" w:color="000000"/>
            </w:tcBorders>
            <w:shd w:val="clear" w:color="auto" w:fill="auto"/>
          </w:tcPr>
          <w:p w:rsidR="00D12A96" w:rsidRPr="00707F31" w:rsidRDefault="00D12A96" w:rsidP="00F56343">
            <w:pPr>
              <w:snapToGrid w:val="0"/>
              <w:ind w:right="278"/>
              <w:jc w:val="center"/>
            </w:pPr>
            <w:r>
              <w:t>итого</w:t>
            </w:r>
          </w:p>
        </w:tc>
        <w:tc>
          <w:tcPr>
            <w:tcW w:w="2268" w:type="dxa"/>
            <w:tcBorders>
              <w:top w:val="single" w:sz="4" w:space="0" w:color="000000"/>
              <w:left w:val="single" w:sz="4" w:space="0" w:color="000000"/>
              <w:bottom w:val="single" w:sz="4" w:space="0" w:color="000000"/>
            </w:tcBorders>
            <w:shd w:val="clear" w:color="auto" w:fill="auto"/>
          </w:tcPr>
          <w:p w:rsidR="00D12A96" w:rsidRPr="00707F31" w:rsidRDefault="00D12A96" w:rsidP="00F56343">
            <w:pPr>
              <w:snapToGrid w:val="0"/>
              <w:ind w:right="278"/>
              <w:jc w:val="center"/>
            </w:pPr>
            <w:r>
              <w:t>11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D12A96" w:rsidRPr="00707F31" w:rsidRDefault="00D12A96" w:rsidP="00F56343">
            <w:pPr>
              <w:snapToGrid w:val="0"/>
              <w:ind w:right="278"/>
              <w:jc w:val="center"/>
            </w:pPr>
            <w:r>
              <w:t>110</w:t>
            </w:r>
          </w:p>
        </w:tc>
      </w:tr>
    </w:tbl>
    <w:p w:rsidR="00D12A96" w:rsidRDefault="00D12A96" w:rsidP="00D12A96">
      <w:pPr>
        <w:ind w:right="278"/>
        <w:jc w:val="both"/>
      </w:pPr>
    </w:p>
    <w:p w:rsidR="00D12A96" w:rsidRPr="00161755" w:rsidRDefault="00D12A96" w:rsidP="00161755">
      <w:pPr>
        <w:ind w:right="278"/>
        <w:jc w:val="center"/>
        <w:rPr>
          <w:b/>
        </w:rPr>
      </w:pPr>
      <w:r w:rsidRPr="00161755">
        <w:rPr>
          <w:b/>
        </w:rPr>
        <w:t>Режим работы образовательного учреждения.</w:t>
      </w:r>
    </w:p>
    <w:p w:rsidR="00D12A96" w:rsidRDefault="00D12A96" w:rsidP="00D12A96">
      <w:pPr>
        <w:ind w:right="278"/>
        <w:jc w:val="both"/>
        <w:rPr>
          <w:bCs/>
        </w:rPr>
      </w:pPr>
      <w:r>
        <w:rPr>
          <w:bCs/>
        </w:rPr>
        <w:t>1. Начало учебного года:</w:t>
      </w:r>
    </w:p>
    <w:p w:rsidR="00D12A96" w:rsidRDefault="00D12A96" w:rsidP="00D12A96">
      <w:pPr>
        <w:ind w:right="278"/>
        <w:jc w:val="both"/>
      </w:pPr>
      <w:r>
        <w:t>01.09.2012 г.</w:t>
      </w:r>
    </w:p>
    <w:p w:rsidR="00D12A96" w:rsidRDefault="00D12A96" w:rsidP="00D12A96">
      <w:pPr>
        <w:ind w:right="278"/>
        <w:jc w:val="both"/>
        <w:rPr>
          <w:bCs/>
        </w:rPr>
      </w:pPr>
      <w:r>
        <w:rPr>
          <w:bCs/>
        </w:rPr>
        <w:t>2. Окончание учебного года:</w:t>
      </w:r>
    </w:p>
    <w:p w:rsidR="00D12A96" w:rsidRDefault="00D12A96" w:rsidP="00D12A96">
      <w:pPr>
        <w:ind w:right="278"/>
        <w:jc w:val="both"/>
      </w:pPr>
      <w:r>
        <w:t>Учебные занятия заканчиваются:</w:t>
      </w:r>
      <w:r>
        <w:br/>
        <w:t>в 1 классе – 25 мая; во 2-8,10 классах – 30 мая; в 9,11 классах – 25 мая</w:t>
      </w:r>
    </w:p>
    <w:p w:rsidR="00D12A96" w:rsidRDefault="00D12A96" w:rsidP="00D12A96">
      <w:pPr>
        <w:ind w:right="278"/>
        <w:jc w:val="both"/>
        <w:rPr>
          <w:bCs/>
        </w:rPr>
      </w:pPr>
      <w:r>
        <w:rPr>
          <w:bCs/>
        </w:rPr>
        <w:t>3. Начало учебных занятий:</w:t>
      </w:r>
    </w:p>
    <w:p w:rsidR="00D12A96" w:rsidRDefault="00D12A96" w:rsidP="00D12A96">
      <w:pPr>
        <w:ind w:right="278"/>
        <w:jc w:val="both"/>
      </w:pPr>
      <w:r>
        <w:t>1-11 классы - 8.30 час.</w:t>
      </w:r>
    </w:p>
    <w:p w:rsidR="00D12A96" w:rsidRDefault="00D12A96" w:rsidP="00D12A96">
      <w:pPr>
        <w:ind w:right="278"/>
        <w:jc w:val="both"/>
        <w:rPr>
          <w:bCs/>
        </w:rPr>
      </w:pPr>
      <w:r>
        <w:rPr>
          <w:bCs/>
        </w:rPr>
        <w:t>4. Окончание учебных занятий:</w:t>
      </w:r>
    </w:p>
    <w:p w:rsidR="00D12A96" w:rsidRDefault="00D12A96" w:rsidP="00D12A96">
      <w:pPr>
        <w:ind w:right="278"/>
        <w:jc w:val="both"/>
      </w:pPr>
      <w:r>
        <w:t>1 класс – 11.40 час; 2,3,4 классы – 13.15 час; 5-11 классы – 14.10 час.</w:t>
      </w:r>
    </w:p>
    <w:p w:rsidR="00D12A96" w:rsidRDefault="00D12A96" w:rsidP="00D12A96">
      <w:pPr>
        <w:ind w:right="278"/>
        <w:jc w:val="both"/>
        <w:rPr>
          <w:bCs/>
        </w:rPr>
      </w:pPr>
      <w:r>
        <w:rPr>
          <w:bCs/>
        </w:rPr>
        <w:t>5. Сменность занятий:</w:t>
      </w:r>
    </w:p>
    <w:p w:rsidR="00D12A96" w:rsidRDefault="00D12A96" w:rsidP="00D12A96">
      <w:pPr>
        <w:ind w:right="278"/>
        <w:jc w:val="both"/>
      </w:pPr>
      <w:r>
        <w:t>Занятия проводятся в одну смену</w:t>
      </w:r>
    </w:p>
    <w:p w:rsidR="00D12A96" w:rsidRDefault="00D12A96" w:rsidP="00D12A96">
      <w:pPr>
        <w:ind w:right="278"/>
        <w:jc w:val="both"/>
        <w:rPr>
          <w:bCs/>
        </w:rPr>
      </w:pPr>
      <w:r>
        <w:rPr>
          <w:bCs/>
        </w:rPr>
        <w:t>6. Продолжительность учебного года:</w:t>
      </w:r>
    </w:p>
    <w:p w:rsidR="00D12A96" w:rsidRDefault="00D12A96" w:rsidP="00D12A96">
      <w:pPr>
        <w:ind w:right="278"/>
        <w:jc w:val="both"/>
      </w:pPr>
      <w:r>
        <w:t>1 класс – 32 недели; 2- 8,10 классы – 34 недели; 9,11 класс – 33 недели</w:t>
      </w:r>
    </w:p>
    <w:p w:rsidR="00D12A96" w:rsidRDefault="00D12A96" w:rsidP="00D12A96">
      <w:pPr>
        <w:ind w:right="278"/>
        <w:jc w:val="both"/>
        <w:rPr>
          <w:bCs/>
        </w:rPr>
      </w:pPr>
      <w:r>
        <w:rPr>
          <w:bCs/>
        </w:rPr>
        <w:t>7. Режим работы школы:</w:t>
      </w:r>
    </w:p>
    <w:p w:rsidR="00D12A96" w:rsidRDefault="00D12A96" w:rsidP="00D12A96">
      <w:pPr>
        <w:ind w:right="278"/>
        <w:jc w:val="both"/>
      </w:pPr>
      <w:r>
        <w:t>1-4  классы – 5-дневная рабочая неделя; 5 - 11 классы – 6-дневная рабочая неделя</w:t>
      </w:r>
    </w:p>
    <w:p w:rsidR="00D12A96" w:rsidRDefault="00D12A96" w:rsidP="00D12A96">
      <w:pPr>
        <w:ind w:right="278"/>
        <w:jc w:val="both"/>
        <w:rPr>
          <w:bCs/>
        </w:rPr>
      </w:pPr>
      <w:r>
        <w:rPr>
          <w:bCs/>
        </w:rPr>
        <w:t>8. Регламентирование образовательного процесса на учебный год:</w:t>
      </w:r>
    </w:p>
    <w:p w:rsidR="00D12A96" w:rsidRDefault="00D12A96" w:rsidP="00D12A96">
      <w:pPr>
        <w:ind w:right="278"/>
        <w:jc w:val="both"/>
      </w:pPr>
      <w:r>
        <w:t>1) Продолжительность учебных занятий по четвертям:</w:t>
      </w:r>
    </w:p>
    <w:p w:rsidR="000B1F11" w:rsidRDefault="000B1F11" w:rsidP="00D12A96">
      <w:pPr>
        <w:ind w:right="278"/>
        <w:jc w:val="both"/>
      </w:pPr>
    </w:p>
    <w:tbl>
      <w:tblPr>
        <w:tblW w:w="9977" w:type="dxa"/>
        <w:tblLayout w:type="fixed"/>
        <w:tblCellMar>
          <w:left w:w="10" w:type="dxa"/>
          <w:right w:w="10" w:type="dxa"/>
        </w:tblCellMar>
        <w:tblLook w:val="0000"/>
      </w:tblPr>
      <w:tblGrid>
        <w:gridCol w:w="1428"/>
        <w:gridCol w:w="2104"/>
        <w:gridCol w:w="2623"/>
        <w:gridCol w:w="3822"/>
      </w:tblGrid>
      <w:tr w:rsidR="00D12A96" w:rsidTr="00F56343">
        <w:trPr>
          <w:tblHeader/>
        </w:trPr>
        <w:tc>
          <w:tcPr>
            <w:tcW w:w="1428" w:type="dxa"/>
            <w:vMerge w:val="restart"/>
            <w:shd w:val="clear" w:color="auto" w:fill="FFFFFF"/>
            <w:vAlign w:val="center"/>
          </w:tcPr>
          <w:p w:rsidR="00D12A96" w:rsidRDefault="00D12A96" w:rsidP="00F56343">
            <w:pPr>
              <w:snapToGrid w:val="0"/>
              <w:ind w:right="278"/>
              <w:jc w:val="both"/>
            </w:pPr>
          </w:p>
        </w:tc>
        <w:tc>
          <w:tcPr>
            <w:tcW w:w="4727" w:type="dxa"/>
            <w:gridSpan w:val="2"/>
            <w:shd w:val="clear" w:color="auto" w:fill="FFFFFF"/>
            <w:vAlign w:val="center"/>
          </w:tcPr>
          <w:p w:rsidR="00D12A96" w:rsidRDefault="00D12A96" w:rsidP="00F56343">
            <w:pPr>
              <w:snapToGrid w:val="0"/>
              <w:ind w:right="278"/>
              <w:jc w:val="both"/>
            </w:pPr>
            <w:r>
              <w:t>Дата</w:t>
            </w:r>
          </w:p>
        </w:tc>
        <w:tc>
          <w:tcPr>
            <w:tcW w:w="3822" w:type="dxa"/>
            <w:vMerge w:val="restart"/>
            <w:shd w:val="clear" w:color="auto" w:fill="FFFFFF"/>
            <w:vAlign w:val="center"/>
          </w:tcPr>
          <w:p w:rsidR="00D12A96" w:rsidRDefault="00D12A96" w:rsidP="00F56343">
            <w:pPr>
              <w:snapToGrid w:val="0"/>
              <w:ind w:right="278"/>
              <w:jc w:val="both"/>
            </w:pPr>
            <w:r>
              <w:t>Продолжительность</w:t>
            </w:r>
            <w:r>
              <w:br/>
              <w:t>(количество учебных недель)</w:t>
            </w:r>
          </w:p>
        </w:tc>
      </w:tr>
      <w:tr w:rsidR="00D12A96" w:rsidTr="00F56343">
        <w:trPr>
          <w:tblHeader/>
        </w:trPr>
        <w:tc>
          <w:tcPr>
            <w:tcW w:w="1428" w:type="dxa"/>
            <w:vMerge/>
            <w:shd w:val="clear" w:color="auto" w:fill="FFFFFF"/>
            <w:vAlign w:val="center"/>
          </w:tcPr>
          <w:p w:rsidR="00D12A96" w:rsidRDefault="00D12A96" w:rsidP="00F56343">
            <w:pPr>
              <w:snapToGrid w:val="0"/>
              <w:ind w:right="278"/>
              <w:jc w:val="both"/>
            </w:pPr>
          </w:p>
        </w:tc>
        <w:tc>
          <w:tcPr>
            <w:tcW w:w="2104" w:type="dxa"/>
            <w:shd w:val="clear" w:color="auto" w:fill="FFFFFF"/>
            <w:vAlign w:val="center"/>
          </w:tcPr>
          <w:p w:rsidR="00D12A96" w:rsidRDefault="00D12A96" w:rsidP="00F56343">
            <w:pPr>
              <w:snapToGrid w:val="0"/>
              <w:ind w:right="278"/>
              <w:jc w:val="both"/>
            </w:pPr>
            <w:r>
              <w:t>Начало четверти</w:t>
            </w:r>
          </w:p>
        </w:tc>
        <w:tc>
          <w:tcPr>
            <w:tcW w:w="2623" w:type="dxa"/>
            <w:shd w:val="clear" w:color="auto" w:fill="FFFFFF"/>
            <w:vAlign w:val="center"/>
          </w:tcPr>
          <w:p w:rsidR="00D12A96" w:rsidRDefault="00D12A96" w:rsidP="00F56343">
            <w:pPr>
              <w:snapToGrid w:val="0"/>
              <w:ind w:right="278"/>
              <w:jc w:val="both"/>
            </w:pPr>
            <w:r>
              <w:t>Окончание четверти</w:t>
            </w:r>
          </w:p>
        </w:tc>
        <w:tc>
          <w:tcPr>
            <w:tcW w:w="3822" w:type="dxa"/>
            <w:vMerge/>
            <w:shd w:val="clear" w:color="auto" w:fill="FFFFFF"/>
            <w:vAlign w:val="center"/>
          </w:tcPr>
          <w:p w:rsidR="00D12A96" w:rsidRDefault="00D12A96" w:rsidP="00F56343">
            <w:pPr>
              <w:snapToGrid w:val="0"/>
              <w:ind w:right="278"/>
              <w:jc w:val="both"/>
            </w:pPr>
          </w:p>
        </w:tc>
      </w:tr>
      <w:tr w:rsidR="00D12A96" w:rsidTr="00F56343">
        <w:tc>
          <w:tcPr>
            <w:tcW w:w="1428" w:type="dxa"/>
            <w:shd w:val="clear" w:color="auto" w:fill="FFFFFF"/>
            <w:vAlign w:val="center"/>
          </w:tcPr>
          <w:p w:rsidR="00D12A96" w:rsidRDefault="00D12A96" w:rsidP="00F56343">
            <w:pPr>
              <w:snapToGrid w:val="0"/>
              <w:ind w:right="278"/>
              <w:jc w:val="both"/>
            </w:pPr>
            <w:r>
              <w:t>1 четверть</w:t>
            </w:r>
          </w:p>
        </w:tc>
        <w:tc>
          <w:tcPr>
            <w:tcW w:w="2104" w:type="dxa"/>
            <w:shd w:val="clear" w:color="auto" w:fill="FFFFFF"/>
            <w:vAlign w:val="center"/>
          </w:tcPr>
          <w:p w:rsidR="00D12A96" w:rsidRDefault="00D12A96" w:rsidP="00F56343">
            <w:pPr>
              <w:snapToGrid w:val="0"/>
              <w:ind w:right="278"/>
              <w:jc w:val="both"/>
            </w:pPr>
            <w:r>
              <w:t>01.09.2012 г.</w:t>
            </w:r>
          </w:p>
        </w:tc>
        <w:tc>
          <w:tcPr>
            <w:tcW w:w="2623" w:type="dxa"/>
            <w:shd w:val="clear" w:color="auto" w:fill="FFFFFF"/>
            <w:vAlign w:val="center"/>
          </w:tcPr>
          <w:p w:rsidR="00D12A96" w:rsidRDefault="00D12A96" w:rsidP="00F56343">
            <w:pPr>
              <w:snapToGrid w:val="0"/>
              <w:ind w:right="278"/>
              <w:jc w:val="both"/>
            </w:pPr>
            <w:r>
              <w:rPr>
                <w:lang w:val="en-US"/>
              </w:rPr>
              <w:t>03</w:t>
            </w:r>
            <w:r>
              <w:t>.1</w:t>
            </w:r>
            <w:r>
              <w:rPr>
                <w:lang w:val="en-US"/>
              </w:rPr>
              <w:t>1</w:t>
            </w:r>
            <w:r>
              <w:t>.2012 г.</w:t>
            </w:r>
          </w:p>
        </w:tc>
        <w:tc>
          <w:tcPr>
            <w:tcW w:w="3822" w:type="dxa"/>
            <w:shd w:val="clear" w:color="auto" w:fill="FFFFFF"/>
            <w:vAlign w:val="center"/>
          </w:tcPr>
          <w:p w:rsidR="00D12A96" w:rsidRDefault="00D12A96" w:rsidP="00F56343">
            <w:pPr>
              <w:snapToGrid w:val="0"/>
              <w:ind w:right="278"/>
              <w:jc w:val="both"/>
            </w:pPr>
            <w:r>
              <w:rPr>
                <w:lang w:val="en-US"/>
              </w:rPr>
              <w:t>9</w:t>
            </w:r>
            <w:r>
              <w:t xml:space="preserve"> недель</w:t>
            </w:r>
          </w:p>
        </w:tc>
      </w:tr>
      <w:tr w:rsidR="00D12A96" w:rsidTr="00F56343">
        <w:tc>
          <w:tcPr>
            <w:tcW w:w="1428" w:type="dxa"/>
            <w:shd w:val="clear" w:color="auto" w:fill="FFFFFF"/>
            <w:vAlign w:val="center"/>
          </w:tcPr>
          <w:p w:rsidR="00D12A96" w:rsidRDefault="00D12A96" w:rsidP="00F56343">
            <w:pPr>
              <w:snapToGrid w:val="0"/>
              <w:ind w:right="278"/>
              <w:jc w:val="both"/>
            </w:pPr>
            <w:r>
              <w:t>2 четверть</w:t>
            </w:r>
          </w:p>
        </w:tc>
        <w:tc>
          <w:tcPr>
            <w:tcW w:w="2104" w:type="dxa"/>
            <w:shd w:val="clear" w:color="auto" w:fill="FFFFFF"/>
            <w:vAlign w:val="center"/>
          </w:tcPr>
          <w:p w:rsidR="00D12A96" w:rsidRDefault="00D12A96" w:rsidP="00F56343">
            <w:pPr>
              <w:snapToGrid w:val="0"/>
              <w:ind w:right="278"/>
              <w:jc w:val="both"/>
            </w:pPr>
            <w:r>
              <w:rPr>
                <w:lang w:val="en-US"/>
              </w:rPr>
              <w:t>12</w:t>
            </w:r>
            <w:r>
              <w:t>.11.2012 г.</w:t>
            </w:r>
          </w:p>
        </w:tc>
        <w:tc>
          <w:tcPr>
            <w:tcW w:w="2623" w:type="dxa"/>
            <w:shd w:val="clear" w:color="auto" w:fill="FFFFFF"/>
            <w:vAlign w:val="center"/>
          </w:tcPr>
          <w:p w:rsidR="00D12A96" w:rsidRDefault="00D12A96" w:rsidP="00F56343">
            <w:pPr>
              <w:snapToGrid w:val="0"/>
              <w:ind w:right="278"/>
              <w:jc w:val="both"/>
            </w:pPr>
            <w:r>
              <w:t>29.12.2012 г.</w:t>
            </w:r>
          </w:p>
        </w:tc>
        <w:tc>
          <w:tcPr>
            <w:tcW w:w="3822" w:type="dxa"/>
            <w:shd w:val="clear" w:color="auto" w:fill="FFFFFF"/>
            <w:vAlign w:val="center"/>
          </w:tcPr>
          <w:p w:rsidR="00D12A96" w:rsidRDefault="00D12A96" w:rsidP="00F56343">
            <w:pPr>
              <w:snapToGrid w:val="0"/>
              <w:ind w:right="278"/>
              <w:jc w:val="both"/>
            </w:pPr>
            <w:r>
              <w:rPr>
                <w:lang w:val="en-US"/>
              </w:rPr>
              <w:t>7</w:t>
            </w:r>
            <w:r>
              <w:t xml:space="preserve"> недель</w:t>
            </w:r>
          </w:p>
        </w:tc>
      </w:tr>
      <w:tr w:rsidR="00D12A96" w:rsidTr="00F56343">
        <w:tc>
          <w:tcPr>
            <w:tcW w:w="1428" w:type="dxa"/>
            <w:shd w:val="clear" w:color="auto" w:fill="FFFFFF"/>
            <w:vAlign w:val="center"/>
          </w:tcPr>
          <w:p w:rsidR="00D12A96" w:rsidRDefault="00D12A96" w:rsidP="00F56343">
            <w:pPr>
              <w:snapToGrid w:val="0"/>
              <w:ind w:right="278"/>
              <w:jc w:val="both"/>
            </w:pPr>
            <w:r>
              <w:t>3 четверть</w:t>
            </w:r>
          </w:p>
        </w:tc>
        <w:tc>
          <w:tcPr>
            <w:tcW w:w="2104" w:type="dxa"/>
            <w:shd w:val="clear" w:color="auto" w:fill="FFFFFF"/>
            <w:vAlign w:val="center"/>
          </w:tcPr>
          <w:p w:rsidR="00D12A96" w:rsidRDefault="00D12A96" w:rsidP="00F56343">
            <w:pPr>
              <w:snapToGrid w:val="0"/>
              <w:ind w:right="278"/>
              <w:jc w:val="both"/>
            </w:pPr>
            <w:r>
              <w:t>14.01.2013 г.</w:t>
            </w:r>
          </w:p>
        </w:tc>
        <w:tc>
          <w:tcPr>
            <w:tcW w:w="2623" w:type="dxa"/>
            <w:shd w:val="clear" w:color="auto" w:fill="FFFFFF"/>
            <w:vAlign w:val="center"/>
          </w:tcPr>
          <w:p w:rsidR="00D12A96" w:rsidRDefault="00D12A96" w:rsidP="00F56343">
            <w:pPr>
              <w:snapToGrid w:val="0"/>
              <w:ind w:right="278"/>
              <w:jc w:val="both"/>
            </w:pPr>
            <w:r>
              <w:t>23.03.2013 г.</w:t>
            </w:r>
          </w:p>
        </w:tc>
        <w:tc>
          <w:tcPr>
            <w:tcW w:w="3822" w:type="dxa"/>
            <w:shd w:val="clear" w:color="auto" w:fill="FFFFFF"/>
            <w:vAlign w:val="center"/>
          </w:tcPr>
          <w:p w:rsidR="00D12A96" w:rsidRDefault="00D12A96" w:rsidP="00F56343">
            <w:pPr>
              <w:snapToGrid w:val="0"/>
              <w:ind w:right="278"/>
              <w:jc w:val="both"/>
            </w:pPr>
            <w:r>
              <w:t>10 недель</w:t>
            </w:r>
          </w:p>
        </w:tc>
      </w:tr>
      <w:tr w:rsidR="00D12A96" w:rsidTr="00F56343">
        <w:tc>
          <w:tcPr>
            <w:tcW w:w="1428" w:type="dxa"/>
            <w:shd w:val="clear" w:color="auto" w:fill="FFFFFF"/>
            <w:vAlign w:val="center"/>
          </w:tcPr>
          <w:p w:rsidR="00D12A96" w:rsidRDefault="00D12A96" w:rsidP="00F56343">
            <w:pPr>
              <w:snapToGrid w:val="0"/>
              <w:ind w:right="278"/>
              <w:jc w:val="both"/>
            </w:pPr>
            <w:r>
              <w:t>4 четверть</w:t>
            </w:r>
          </w:p>
        </w:tc>
        <w:tc>
          <w:tcPr>
            <w:tcW w:w="2104" w:type="dxa"/>
            <w:shd w:val="clear" w:color="auto" w:fill="FFFFFF"/>
            <w:vAlign w:val="center"/>
          </w:tcPr>
          <w:p w:rsidR="00D12A96" w:rsidRDefault="00D12A96" w:rsidP="00F56343">
            <w:pPr>
              <w:snapToGrid w:val="0"/>
              <w:ind w:right="278"/>
              <w:jc w:val="both"/>
            </w:pPr>
            <w:r>
              <w:t>01.04.2013 г.</w:t>
            </w:r>
          </w:p>
        </w:tc>
        <w:tc>
          <w:tcPr>
            <w:tcW w:w="2623" w:type="dxa"/>
            <w:shd w:val="clear" w:color="auto" w:fill="FFFFFF"/>
            <w:vAlign w:val="center"/>
          </w:tcPr>
          <w:p w:rsidR="00D12A96" w:rsidRDefault="00D12A96" w:rsidP="00F56343">
            <w:pPr>
              <w:snapToGrid w:val="0"/>
              <w:ind w:right="278"/>
              <w:jc w:val="both"/>
            </w:pPr>
            <w:r>
              <w:t>3</w:t>
            </w:r>
            <w:r>
              <w:rPr>
                <w:lang w:val="en-US"/>
              </w:rPr>
              <w:t>1</w:t>
            </w:r>
            <w:r>
              <w:t>.05.2013 г.</w:t>
            </w:r>
          </w:p>
        </w:tc>
        <w:tc>
          <w:tcPr>
            <w:tcW w:w="3822" w:type="dxa"/>
            <w:shd w:val="clear" w:color="auto" w:fill="FFFFFF"/>
            <w:vAlign w:val="center"/>
          </w:tcPr>
          <w:p w:rsidR="00D12A96" w:rsidRDefault="00D12A96" w:rsidP="00F56343">
            <w:pPr>
              <w:snapToGrid w:val="0"/>
              <w:ind w:right="278"/>
              <w:jc w:val="both"/>
            </w:pPr>
            <w:r>
              <w:t>8 недель</w:t>
            </w:r>
          </w:p>
        </w:tc>
      </w:tr>
    </w:tbl>
    <w:p w:rsidR="00D12A96" w:rsidRDefault="00D12A96" w:rsidP="00D12A96">
      <w:pPr>
        <w:ind w:right="278"/>
        <w:jc w:val="both"/>
      </w:pPr>
      <w:r>
        <w:t>2) Продолжительность каникул в течение учебного года:</w:t>
      </w:r>
    </w:p>
    <w:tbl>
      <w:tblPr>
        <w:tblW w:w="0" w:type="auto"/>
        <w:tblLayout w:type="fixed"/>
        <w:tblCellMar>
          <w:left w:w="10" w:type="dxa"/>
          <w:right w:w="10" w:type="dxa"/>
        </w:tblCellMar>
        <w:tblLook w:val="0000"/>
      </w:tblPr>
      <w:tblGrid>
        <w:gridCol w:w="1171"/>
        <w:gridCol w:w="2512"/>
        <w:gridCol w:w="2922"/>
        <w:gridCol w:w="3372"/>
      </w:tblGrid>
      <w:tr w:rsidR="00D12A96" w:rsidTr="00F56343">
        <w:trPr>
          <w:tblHeader/>
        </w:trPr>
        <w:tc>
          <w:tcPr>
            <w:tcW w:w="1171" w:type="dxa"/>
            <w:shd w:val="clear" w:color="auto" w:fill="FFFFFF"/>
            <w:vAlign w:val="center"/>
          </w:tcPr>
          <w:p w:rsidR="00D12A96" w:rsidRDefault="00D12A96" w:rsidP="00F56343">
            <w:pPr>
              <w:snapToGrid w:val="0"/>
              <w:ind w:right="278"/>
              <w:jc w:val="both"/>
            </w:pPr>
          </w:p>
        </w:tc>
        <w:tc>
          <w:tcPr>
            <w:tcW w:w="2512" w:type="dxa"/>
            <w:shd w:val="clear" w:color="auto" w:fill="FFFFFF"/>
            <w:vAlign w:val="center"/>
          </w:tcPr>
          <w:p w:rsidR="00D12A96" w:rsidRDefault="00D12A96" w:rsidP="00F56343">
            <w:pPr>
              <w:snapToGrid w:val="0"/>
              <w:ind w:right="278"/>
              <w:jc w:val="both"/>
            </w:pPr>
            <w:r>
              <w:t>Дата начала каникул</w:t>
            </w:r>
          </w:p>
        </w:tc>
        <w:tc>
          <w:tcPr>
            <w:tcW w:w="2922" w:type="dxa"/>
            <w:shd w:val="clear" w:color="auto" w:fill="FFFFFF"/>
            <w:vAlign w:val="center"/>
          </w:tcPr>
          <w:p w:rsidR="00D12A96" w:rsidRDefault="00D12A96" w:rsidP="00F56343">
            <w:pPr>
              <w:snapToGrid w:val="0"/>
              <w:ind w:right="278"/>
              <w:jc w:val="both"/>
            </w:pPr>
            <w:r>
              <w:t>Дата окончания каникул</w:t>
            </w:r>
          </w:p>
        </w:tc>
        <w:tc>
          <w:tcPr>
            <w:tcW w:w="3372" w:type="dxa"/>
            <w:shd w:val="clear" w:color="auto" w:fill="FFFFFF"/>
            <w:vAlign w:val="center"/>
          </w:tcPr>
          <w:p w:rsidR="00D12A96" w:rsidRDefault="00D12A96" w:rsidP="00F56343">
            <w:pPr>
              <w:snapToGrid w:val="0"/>
              <w:ind w:right="278"/>
              <w:jc w:val="both"/>
            </w:pPr>
            <w:r>
              <w:t>Продолжительность в днях</w:t>
            </w:r>
          </w:p>
        </w:tc>
      </w:tr>
      <w:tr w:rsidR="00D12A96" w:rsidTr="00F56343">
        <w:tc>
          <w:tcPr>
            <w:tcW w:w="1171" w:type="dxa"/>
            <w:shd w:val="clear" w:color="auto" w:fill="FFFFFF"/>
            <w:vAlign w:val="center"/>
          </w:tcPr>
          <w:p w:rsidR="00D12A96" w:rsidRDefault="00D12A96" w:rsidP="00F56343">
            <w:pPr>
              <w:snapToGrid w:val="0"/>
              <w:ind w:right="278"/>
              <w:jc w:val="both"/>
            </w:pPr>
            <w:r>
              <w:t>Осенние</w:t>
            </w:r>
          </w:p>
        </w:tc>
        <w:tc>
          <w:tcPr>
            <w:tcW w:w="2512" w:type="dxa"/>
            <w:shd w:val="clear" w:color="auto" w:fill="FFFFFF"/>
            <w:vAlign w:val="center"/>
          </w:tcPr>
          <w:p w:rsidR="00D12A96" w:rsidRDefault="00D12A96" w:rsidP="00F56343">
            <w:pPr>
              <w:snapToGrid w:val="0"/>
              <w:ind w:right="278"/>
              <w:jc w:val="both"/>
            </w:pPr>
            <w:r>
              <w:rPr>
                <w:lang w:val="en-US"/>
              </w:rPr>
              <w:t>04</w:t>
            </w:r>
            <w:r>
              <w:t>.1</w:t>
            </w:r>
            <w:r>
              <w:rPr>
                <w:lang w:val="en-US"/>
              </w:rPr>
              <w:t>1</w:t>
            </w:r>
            <w:r>
              <w:t>.2012 г.</w:t>
            </w:r>
          </w:p>
        </w:tc>
        <w:tc>
          <w:tcPr>
            <w:tcW w:w="2922" w:type="dxa"/>
            <w:shd w:val="clear" w:color="auto" w:fill="FFFFFF"/>
            <w:vAlign w:val="center"/>
          </w:tcPr>
          <w:p w:rsidR="00D12A96" w:rsidRDefault="00D12A96" w:rsidP="00F56343">
            <w:pPr>
              <w:snapToGrid w:val="0"/>
              <w:ind w:right="278"/>
              <w:jc w:val="both"/>
            </w:pPr>
            <w:r>
              <w:rPr>
                <w:lang w:val="en-US"/>
              </w:rPr>
              <w:t>11</w:t>
            </w:r>
            <w:r>
              <w:t>.11.2012 г.</w:t>
            </w:r>
          </w:p>
        </w:tc>
        <w:tc>
          <w:tcPr>
            <w:tcW w:w="3372" w:type="dxa"/>
            <w:shd w:val="clear" w:color="auto" w:fill="FFFFFF"/>
            <w:vAlign w:val="center"/>
          </w:tcPr>
          <w:p w:rsidR="00D12A96" w:rsidRDefault="00D12A96" w:rsidP="00F56343">
            <w:pPr>
              <w:snapToGrid w:val="0"/>
              <w:ind w:right="278"/>
              <w:jc w:val="both"/>
            </w:pPr>
            <w:r>
              <w:t>8 дней</w:t>
            </w:r>
          </w:p>
        </w:tc>
      </w:tr>
      <w:tr w:rsidR="00D12A96" w:rsidTr="00F56343">
        <w:tc>
          <w:tcPr>
            <w:tcW w:w="1171" w:type="dxa"/>
            <w:shd w:val="clear" w:color="auto" w:fill="FFFFFF"/>
            <w:vAlign w:val="center"/>
          </w:tcPr>
          <w:p w:rsidR="00D12A96" w:rsidRDefault="00D12A96" w:rsidP="00F56343">
            <w:pPr>
              <w:snapToGrid w:val="0"/>
              <w:ind w:right="278"/>
              <w:jc w:val="both"/>
            </w:pPr>
            <w:r>
              <w:t>Зимние</w:t>
            </w:r>
          </w:p>
        </w:tc>
        <w:tc>
          <w:tcPr>
            <w:tcW w:w="2512" w:type="dxa"/>
            <w:shd w:val="clear" w:color="auto" w:fill="FFFFFF"/>
            <w:vAlign w:val="center"/>
          </w:tcPr>
          <w:p w:rsidR="00D12A96" w:rsidRDefault="00D12A96" w:rsidP="00F56343">
            <w:pPr>
              <w:snapToGrid w:val="0"/>
              <w:ind w:right="278"/>
              <w:jc w:val="both"/>
            </w:pPr>
            <w:r>
              <w:t>30.12.2012 г.</w:t>
            </w:r>
          </w:p>
        </w:tc>
        <w:tc>
          <w:tcPr>
            <w:tcW w:w="2922" w:type="dxa"/>
            <w:shd w:val="clear" w:color="auto" w:fill="FFFFFF"/>
            <w:vAlign w:val="center"/>
          </w:tcPr>
          <w:p w:rsidR="00D12A96" w:rsidRDefault="00D12A96" w:rsidP="00F56343">
            <w:pPr>
              <w:snapToGrid w:val="0"/>
              <w:ind w:right="278"/>
              <w:jc w:val="both"/>
            </w:pPr>
            <w:r>
              <w:t>13.01.2013 г.</w:t>
            </w:r>
          </w:p>
        </w:tc>
        <w:tc>
          <w:tcPr>
            <w:tcW w:w="3372" w:type="dxa"/>
            <w:shd w:val="clear" w:color="auto" w:fill="FFFFFF"/>
            <w:vAlign w:val="center"/>
          </w:tcPr>
          <w:p w:rsidR="00D12A96" w:rsidRDefault="00D12A96" w:rsidP="00F56343">
            <w:pPr>
              <w:snapToGrid w:val="0"/>
              <w:ind w:right="278"/>
              <w:jc w:val="both"/>
            </w:pPr>
            <w:r>
              <w:t>15 дней</w:t>
            </w:r>
          </w:p>
        </w:tc>
      </w:tr>
      <w:tr w:rsidR="00D12A96" w:rsidTr="00F56343">
        <w:tc>
          <w:tcPr>
            <w:tcW w:w="1171" w:type="dxa"/>
            <w:shd w:val="clear" w:color="auto" w:fill="FFFFFF"/>
            <w:vAlign w:val="center"/>
          </w:tcPr>
          <w:p w:rsidR="00D12A96" w:rsidRDefault="00D12A96" w:rsidP="00F56343">
            <w:pPr>
              <w:snapToGrid w:val="0"/>
              <w:ind w:right="278"/>
              <w:jc w:val="both"/>
            </w:pPr>
            <w:r>
              <w:t>Весенние</w:t>
            </w:r>
          </w:p>
        </w:tc>
        <w:tc>
          <w:tcPr>
            <w:tcW w:w="2512" w:type="dxa"/>
            <w:shd w:val="clear" w:color="auto" w:fill="FFFFFF"/>
            <w:vAlign w:val="center"/>
          </w:tcPr>
          <w:p w:rsidR="00D12A96" w:rsidRDefault="00D12A96" w:rsidP="00F56343">
            <w:pPr>
              <w:snapToGrid w:val="0"/>
              <w:ind w:right="278"/>
              <w:jc w:val="both"/>
            </w:pPr>
            <w:r>
              <w:t>24.03.2013 г.</w:t>
            </w:r>
          </w:p>
        </w:tc>
        <w:tc>
          <w:tcPr>
            <w:tcW w:w="2922" w:type="dxa"/>
            <w:shd w:val="clear" w:color="auto" w:fill="FFFFFF"/>
            <w:vAlign w:val="center"/>
          </w:tcPr>
          <w:p w:rsidR="00D12A96" w:rsidRDefault="00D12A96" w:rsidP="00F56343">
            <w:pPr>
              <w:snapToGrid w:val="0"/>
              <w:ind w:right="278"/>
              <w:jc w:val="both"/>
            </w:pPr>
            <w:r>
              <w:t>31.03.2013 г.</w:t>
            </w:r>
          </w:p>
        </w:tc>
        <w:tc>
          <w:tcPr>
            <w:tcW w:w="3372" w:type="dxa"/>
            <w:shd w:val="clear" w:color="auto" w:fill="FFFFFF"/>
            <w:vAlign w:val="center"/>
          </w:tcPr>
          <w:p w:rsidR="00D12A96" w:rsidRDefault="00D12A96" w:rsidP="00F56343">
            <w:pPr>
              <w:snapToGrid w:val="0"/>
              <w:ind w:right="278"/>
              <w:jc w:val="both"/>
            </w:pPr>
            <w:r>
              <w:t>8 дней</w:t>
            </w:r>
          </w:p>
        </w:tc>
      </w:tr>
      <w:tr w:rsidR="00D12A96" w:rsidTr="00F56343">
        <w:tc>
          <w:tcPr>
            <w:tcW w:w="1171" w:type="dxa"/>
            <w:shd w:val="clear" w:color="auto" w:fill="FFFFFF"/>
            <w:vAlign w:val="center"/>
          </w:tcPr>
          <w:p w:rsidR="00D12A96" w:rsidRDefault="00D12A96" w:rsidP="00F56343">
            <w:pPr>
              <w:snapToGrid w:val="0"/>
              <w:ind w:right="278"/>
              <w:jc w:val="both"/>
            </w:pPr>
            <w:r>
              <w:t>Летние</w:t>
            </w:r>
          </w:p>
        </w:tc>
        <w:tc>
          <w:tcPr>
            <w:tcW w:w="2512" w:type="dxa"/>
            <w:shd w:val="clear" w:color="auto" w:fill="FFFFFF"/>
            <w:vAlign w:val="center"/>
          </w:tcPr>
          <w:p w:rsidR="00D12A96" w:rsidRDefault="00D12A96" w:rsidP="00F56343">
            <w:pPr>
              <w:snapToGrid w:val="0"/>
              <w:ind w:right="278"/>
              <w:jc w:val="both"/>
            </w:pPr>
            <w:r>
              <w:rPr>
                <w:lang w:val="en-US"/>
              </w:rPr>
              <w:t>0</w:t>
            </w:r>
            <w:r>
              <w:t>1.0</w:t>
            </w:r>
            <w:r>
              <w:rPr>
                <w:lang w:val="en-US"/>
              </w:rPr>
              <w:t>6</w:t>
            </w:r>
            <w:r>
              <w:t>.2013 г.</w:t>
            </w:r>
          </w:p>
        </w:tc>
        <w:tc>
          <w:tcPr>
            <w:tcW w:w="2922" w:type="dxa"/>
            <w:shd w:val="clear" w:color="auto" w:fill="FFFFFF"/>
            <w:vAlign w:val="center"/>
          </w:tcPr>
          <w:p w:rsidR="00D12A96" w:rsidRDefault="00D12A96" w:rsidP="00F56343">
            <w:pPr>
              <w:snapToGrid w:val="0"/>
              <w:ind w:right="278"/>
              <w:jc w:val="both"/>
            </w:pPr>
            <w:r>
              <w:t>31.08.2013 г.</w:t>
            </w:r>
          </w:p>
        </w:tc>
        <w:tc>
          <w:tcPr>
            <w:tcW w:w="3372" w:type="dxa"/>
            <w:shd w:val="clear" w:color="auto" w:fill="FFFFFF"/>
            <w:vAlign w:val="center"/>
          </w:tcPr>
          <w:p w:rsidR="00D12A96" w:rsidRDefault="00D12A96" w:rsidP="00F56343">
            <w:pPr>
              <w:snapToGrid w:val="0"/>
              <w:ind w:right="278"/>
              <w:jc w:val="both"/>
            </w:pPr>
            <w:r>
              <w:t>93 дня</w:t>
            </w:r>
          </w:p>
        </w:tc>
      </w:tr>
    </w:tbl>
    <w:p w:rsidR="000B1F11" w:rsidRDefault="000B1F11" w:rsidP="00D12A96">
      <w:pPr>
        <w:ind w:right="278"/>
        <w:jc w:val="both"/>
      </w:pPr>
    </w:p>
    <w:p w:rsidR="00D12A96" w:rsidRDefault="00D12A96" w:rsidP="00D12A96">
      <w:pPr>
        <w:ind w:right="278"/>
        <w:jc w:val="both"/>
      </w:pPr>
      <w:r>
        <w:t>Для обучающихся 1 класса устанавливаются дополнительные недельные каникулы с 10.02.13 г. по 17.02.13 г.</w:t>
      </w:r>
    </w:p>
    <w:p w:rsidR="00D12A96" w:rsidRDefault="00D12A96" w:rsidP="00D12A96">
      <w:pPr>
        <w:ind w:right="278"/>
        <w:jc w:val="both"/>
        <w:rPr>
          <w:bCs/>
        </w:rPr>
      </w:pPr>
      <w:r>
        <w:rPr>
          <w:bCs/>
        </w:rPr>
        <w:t>9. Продолжительность уроков:</w:t>
      </w:r>
    </w:p>
    <w:p w:rsidR="00D12A96" w:rsidRDefault="00D12A96" w:rsidP="00D12A96">
      <w:pPr>
        <w:ind w:right="278"/>
        <w:jc w:val="both"/>
        <w:rPr>
          <w:bCs/>
        </w:rPr>
      </w:pPr>
      <w:r>
        <w:t>1 класс – 1 четверть: 3 урока по 35 минут </w:t>
      </w:r>
      <w:r>
        <w:br/>
        <w:t>2 четверть - 4 урока по 35 минут; 3,4 четверти - 4 урока по 45 минут</w:t>
      </w:r>
      <w:r>
        <w:br/>
      </w:r>
      <w:r>
        <w:rPr>
          <w:bCs/>
        </w:rPr>
        <w:t>10. Проведение промежуточной аттестации в переводных классах:</w:t>
      </w:r>
    </w:p>
    <w:p w:rsidR="00D12A96" w:rsidRDefault="00D12A96" w:rsidP="00D12A96">
      <w:pPr>
        <w:ind w:right="278"/>
        <w:jc w:val="both"/>
      </w:pPr>
      <w:r>
        <w:t>Промежуточная аттестация в переводных классах (во 2-8,10) в форме итоговых контрольных работ проводится с 15 по 30 мая 2013 года без прекращения образовательного процесса.</w:t>
      </w:r>
    </w:p>
    <w:p w:rsidR="00D12A96" w:rsidRDefault="00D12A96" w:rsidP="00D12A96">
      <w:pPr>
        <w:ind w:right="278"/>
        <w:jc w:val="both"/>
        <w:rPr>
          <w:bCs/>
        </w:rPr>
      </w:pPr>
      <w:r>
        <w:rPr>
          <w:bCs/>
        </w:rPr>
        <w:t>11. Проведение государственной (итоговой) аттестации в 9,11 классах:</w:t>
      </w:r>
    </w:p>
    <w:p w:rsidR="00D12A96" w:rsidRDefault="00D12A96" w:rsidP="00D12A96">
      <w:pPr>
        <w:ind w:right="278"/>
        <w:jc w:val="both"/>
      </w:pPr>
      <w:r>
        <w:lastRenderedPageBreak/>
        <w:t xml:space="preserve">Срок проведения государственной (итоговой) аттестации </w:t>
      </w:r>
      <w:proofErr w:type="gramStart"/>
      <w:r>
        <w:t>обучающихся</w:t>
      </w:r>
      <w:proofErr w:type="gramEnd"/>
      <w:r>
        <w:t xml:space="preserve"> устанавливается</w:t>
      </w:r>
      <w:r>
        <w:br/>
        <w:t>Федеральной службой по надзору в сфере образования и науки (Рособрнадзор).</w:t>
      </w:r>
    </w:p>
    <w:p w:rsidR="00D12A96" w:rsidRPr="00290788" w:rsidRDefault="00D12A96" w:rsidP="00D12A96">
      <w:pPr>
        <w:ind w:right="278"/>
        <w:jc w:val="both"/>
      </w:pPr>
    </w:p>
    <w:p w:rsidR="00D12A96" w:rsidRDefault="00D12A96" w:rsidP="00D12A96">
      <w:pPr>
        <w:ind w:right="278"/>
        <w:jc w:val="both"/>
      </w:pPr>
      <w:r>
        <w:t>Расписание  звонков.</w:t>
      </w:r>
    </w:p>
    <w:tbl>
      <w:tblPr>
        <w:tblW w:w="9967" w:type="dxa"/>
        <w:tblInd w:w="10" w:type="dxa"/>
        <w:tblLayout w:type="fixed"/>
        <w:tblCellMar>
          <w:left w:w="10" w:type="dxa"/>
          <w:right w:w="10" w:type="dxa"/>
        </w:tblCellMar>
        <w:tblLook w:val="0000"/>
      </w:tblPr>
      <w:tblGrid>
        <w:gridCol w:w="4720"/>
        <w:gridCol w:w="5247"/>
      </w:tblGrid>
      <w:tr w:rsidR="00D12A96" w:rsidTr="00161755">
        <w:trPr>
          <w:tblHeader/>
        </w:trPr>
        <w:tc>
          <w:tcPr>
            <w:tcW w:w="4720" w:type="dxa"/>
            <w:shd w:val="clear" w:color="auto" w:fill="FFFFFF"/>
            <w:vAlign w:val="center"/>
          </w:tcPr>
          <w:p w:rsidR="00D12A96" w:rsidRDefault="00D12A96" w:rsidP="00F56343">
            <w:pPr>
              <w:tabs>
                <w:tab w:val="left" w:pos="315"/>
              </w:tabs>
              <w:snapToGrid w:val="0"/>
              <w:ind w:right="278"/>
            </w:pPr>
            <w:r>
              <w:t>1 класс</w:t>
            </w:r>
          </w:p>
        </w:tc>
        <w:tc>
          <w:tcPr>
            <w:tcW w:w="5247" w:type="dxa"/>
            <w:shd w:val="clear" w:color="auto" w:fill="FFFFFF"/>
            <w:vAlign w:val="center"/>
          </w:tcPr>
          <w:p w:rsidR="00D12A96" w:rsidRDefault="00D12A96" w:rsidP="00F56343">
            <w:pPr>
              <w:tabs>
                <w:tab w:val="left" w:pos="315"/>
              </w:tabs>
              <w:snapToGrid w:val="0"/>
              <w:ind w:right="278"/>
            </w:pPr>
            <w:r>
              <w:t>2- 11 классы</w:t>
            </w:r>
          </w:p>
        </w:tc>
      </w:tr>
      <w:tr w:rsidR="00D12A96" w:rsidTr="00161755">
        <w:tc>
          <w:tcPr>
            <w:tcW w:w="4720" w:type="dxa"/>
            <w:shd w:val="clear" w:color="auto" w:fill="FFFFFF"/>
            <w:vAlign w:val="center"/>
          </w:tcPr>
          <w:p w:rsidR="00D12A96" w:rsidRDefault="00D12A96" w:rsidP="00F56343">
            <w:pPr>
              <w:tabs>
                <w:tab w:val="left" w:pos="315"/>
              </w:tabs>
              <w:snapToGrid w:val="0"/>
              <w:ind w:right="278"/>
            </w:pPr>
            <w:r>
              <w:t>1 урок 8.30 -9.05</w:t>
            </w:r>
            <w:r>
              <w:br/>
              <w:t>2 урок 9.15-9.50</w:t>
            </w:r>
            <w:r>
              <w:br/>
              <w:t>3 урок 10.10-10.45</w:t>
            </w:r>
            <w:r>
              <w:br/>
              <w:t>4 урок 11.05-11.40</w:t>
            </w:r>
          </w:p>
        </w:tc>
        <w:tc>
          <w:tcPr>
            <w:tcW w:w="5247" w:type="dxa"/>
            <w:shd w:val="clear" w:color="auto" w:fill="FFFFFF"/>
            <w:vAlign w:val="center"/>
          </w:tcPr>
          <w:p w:rsidR="00D12A96" w:rsidRDefault="00D12A96" w:rsidP="00F56343">
            <w:pPr>
              <w:tabs>
                <w:tab w:val="left" w:pos="315"/>
              </w:tabs>
              <w:snapToGrid w:val="0"/>
              <w:ind w:right="278"/>
            </w:pPr>
            <w:r>
              <w:t>1 урок 8.30 -9.15</w:t>
            </w:r>
            <w:r>
              <w:br/>
              <w:t>2 урок 9.25-10.10</w:t>
            </w:r>
            <w:r>
              <w:br/>
              <w:t>3 урок 10.30-11.15</w:t>
            </w:r>
            <w:r>
              <w:br/>
              <w:t>4 урок 11.35-12.20</w:t>
            </w:r>
            <w:r>
              <w:br/>
              <w:t>5 урок 12.30-13.15</w:t>
            </w:r>
            <w:r>
              <w:br/>
              <w:t>6 урок 13.25-14.10</w:t>
            </w:r>
          </w:p>
        </w:tc>
      </w:tr>
    </w:tbl>
    <w:p w:rsidR="00D12A96" w:rsidRDefault="00D12A96" w:rsidP="00D12A96">
      <w:pPr>
        <w:tabs>
          <w:tab w:val="left" w:pos="315"/>
        </w:tabs>
        <w:ind w:right="278"/>
      </w:pPr>
    </w:p>
    <w:p w:rsidR="00D12A96" w:rsidRPr="00161755" w:rsidRDefault="00D12A96" w:rsidP="000B1F11">
      <w:pPr>
        <w:ind w:right="278"/>
        <w:jc w:val="center"/>
        <w:rPr>
          <w:b/>
        </w:rPr>
      </w:pPr>
      <w:r w:rsidRPr="00161755">
        <w:rPr>
          <w:b/>
        </w:rPr>
        <w:t>Содержание образовательного процесса</w:t>
      </w:r>
    </w:p>
    <w:p w:rsidR="00D12A96" w:rsidRDefault="00D12A96" w:rsidP="00D12A96">
      <w:pPr>
        <w:pStyle w:val="21"/>
        <w:ind w:right="278"/>
        <w:jc w:val="both"/>
        <w:rPr>
          <w:sz w:val="24"/>
        </w:rPr>
      </w:pPr>
      <w:r>
        <w:rPr>
          <w:sz w:val="24"/>
        </w:rPr>
        <w:t>Образовательный проце</w:t>
      </w:r>
      <w:proofErr w:type="gramStart"/>
      <w:r>
        <w:rPr>
          <w:sz w:val="24"/>
        </w:rPr>
        <w:t>сс в шк</w:t>
      </w:r>
      <w:proofErr w:type="gramEnd"/>
      <w:r>
        <w:rPr>
          <w:sz w:val="24"/>
        </w:rPr>
        <w:t>оле регламентируется учебным планом, годовым календарным графиком и расписанием занятий. Учебный план составлен на основе</w:t>
      </w:r>
    </w:p>
    <w:p w:rsidR="00D12A96" w:rsidRDefault="00D12A96" w:rsidP="00D12A96">
      <w:pPr>
        <w:pStyle w:val="21"/>
        <w:ind w:right="278"/>
        <w:jc w:val="both"/>
        <w:rPr>
          <w:sz w:val="24"/>
          <w:szCs w:val="24"/>
        </w:rPr>
      </w:pPr>
      <w:r>
        <w:rPr>
          <w:sz w:val="24"/>
          <w:szCs w:val="24"/>
        </w:rPr>
        <w:t>н</w:t>
      </w:r>
      <w:r>
        <w:rPr>
          <w:sz w:val="24"/>
          <w:szCs w:val="24"/>
          <w:lang w:val="de-DE"/>
        </w:rPr>
        <w:t>ормативн</w:t>
      </w:r>
      <w:proofErr w:type="gramStart"/>
      <w:r>
        <w:rPr>
          <w:sz w:val="24"/>
          <w:szCs w:val="24"/>
          <w:lang w:val="de-DE"/>
        </w:rPr>
        <w:t>о-</w:t>
      </w:r>
      <w:proofErr w:type="gramEnd"/>
      <w:r>
        <w:rPr>
          <w:sz w:val="24"/>
          <w:szCs w:val="24"/>
          <w:lang w:val="de-DE"/>
        </w:rPr>
        <w:t xml:space="preserve"> правовы</w:t>
      </w:r>
      <w:r>
        <w:rPr>
          <w:sz w:val="24"/>
          <w:szCs w:val="24"/>
        </w:rPr>
        <w:t>х</w:t>
      </w:r>
      <w:r>
        <w:rPr>
          <w:sz w:val="24"/>
          <w:szCs w:val="24"/>
          <w:lang w:val="de-DE"/>
        </w:rPr>
        <w:t xml:space="preserve"> документ</w:t>
      </w:r>
      <w:r>
        <w:rPr>
          <w:sz w:val="24"/>
          <w:szCs w:val="24"/>
        </w:rPr>
        <w:t>ов:</w:t>
      </w:r>
    </w:p>
    <w:p w:rsidR="00D12A96" w:rsidRDefault="00D12A96" w:rsidP="00D12A96">
      <w:pPr>
        <w:pStyle w:val="21"/>
        <w:numPr>
          <w:ilvl w:val="0"/>
          <w:numId w:val="3"/>
        </w:numPr>
        <w:ind w:right="278"/>
        <w:jc w:val="both"/>
        <w:rPr>
          <w:sz w:val="24"/>
          <w:szCs w:val="24"/>
          <w:lang w:val="de-DE"/>
        </w:rPr>
      </w:pPr>
      <w:r>
        <w:rPr>
          <w:sz w:val="24"/>
          <w:szCs w:val="24"/>
          <w:lang w:val="de-DE"/>
        </w:rPr>
        <w:t>Закон РФ «Об образовании"</w:t>
      </w:r>
    </w:p>
    <w:p w:rsidR="00D12A96" w:rsidRDefault="00D12A96" w:rsidP="00D12A96">
      <w:pPr>
        <w:pStyle w:val="21"/>
        <w:numPr>
          <w:ilvl w:val="0"/>
          <w:numId w:val="3"/>
        </w:numPr>
        <w:ind w:right="278"/>
        <w:jc w:val="both"/>
        <w:rPr>
          <w:sz w:val="24"/>
          <w:szCs w:val="24"/>
          <w:lang w:val="de-DE"/>
        </w:rPr>
      </w:pPr>
      <w:r>
        <w:rPr>
          <w:sz w:val="24"/>
          <w:szCs w:val="24"/>
          <w:lang w:val="de-DE"/>
        </w:rPr>
        <w:t>Приказ Министерства общего и профессионального образования РФ от 9.02.1998 №322 «Об утверждении базисного учебного плана общеобразовательных учреждений РФ»</w:t>
      </w:r>
    </w:p>
    <w:p w:rsidR="00D12A96" w:rsidRDefault="00D12A96" w:rsidP="00D12A96">
      <w:pPr>
        <w:pStyle w:val="21"/>
        <w:numPr>
          <w:ilvl w:val="0"/>
          <w:numId w:val="3"/>
        </w:numPr>
        <w:ind w:right="278"/>
        <w:jc w:val="both"/>
        <w:rPr>
          <w:sz w:val="24"/>
          <w:szCs w:val="24"/>
          <w:lang w:val="de-DE"/>
        </w:rPr>
      </w:pPr>
      <w:r>
        <w:rPr>
          <w:sz w:val="24"/>
          <w:szCs w:val="24"/>
          <w:lang w:val="de-DE"/>
        </w:rPr>
        <w:t>Приказ Министерства образования РФ от 9.03.2004г.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с учетом изменений Приказа №1994 от 03.06.2011г.</w:t>
      </w:r>
    </w:p>
    <w:p w:rsidR="00D12A96" w:rsidRDefault="00D12A96" w:rsidP="00D12A96">
      <w:pPr>
        <w:pStyle w:val="21"/>
        <w:numPr>
          <w:ilvl w:val="0"/>
          <w:numId w:val="3"/>
        </w:numPr>
        <w:ind w:right="278"/>
        <w:jc w:val="both"/>
        <w:rPr>
          <w:sz w:val="24"/>
          <w:szCs w:val="24"/>
          <w:lang w:val="de-DE"/>
        </w:rPr>
      </w:pPr>
      <w:r>
        <w:rPr>
          <w:sz w:val="24"/>
          <w:szCs w:val="24"/>
          <w:lang w:val="de-DE"/>
        </w:rPr>
        <w:t>Приказ Министерства образования РФ от 1.02.2012г.№74 «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9.03.2001г. №1312»</w:t>
      </w:r>
    </w:p>
    <w:p w:rsidR="00D12A96" w:rsidRDefault="00D12A96" w:rsidP="00D12A96">
      <w:pPr>
        <w:pStyle w:val="21"/>
        <w:numPr>
          <w:ilvl w:val="0"/>
          <w:numId w:val="3"/>
        </w:numPr>
        <w:ind w:right="278"/>
        <w:jc w:val="both"/>
        <w:rPr>
          <w:sz w:val="24"/>
          <w:szCs w:val="24"/>
          <w:lang w:val="de-DE"/>
        </w:rPr>
      </w:pPr>
      <w:r>
        <w:rPr>
          <w:sz w:val="24"/>
          <w:szCs w:val="24"/>
          <w:lang w:val="de-DE"/>
        </w:rPr>
        <w:t>Типового положения  об образовательном  учреждении, утвержденного  постановлением Правительства   РФ от 19.03 .2001 №196</w:t>
      </w:r>
    </w:p>
    <w:p w:rsidR="00D12A96" w:rsidRDefault="00D12A96" w:rsidP="00D12A96">
      <w:pPr>
        <w:pStyle w:val="21"/>
        <w:numPr>
          <w:ilvl w:val="0"/>
          <w:numId w:val="3"/>
        </w:numPr>
        <w:ind w:right="278"/>
        <w:jc w:val="both"/>
        <w:rPr>
          <w:sz w:val="24"/>
          <w:szCs w:val="24"/>
          <w:lang w:val="de-DE"/>
        </w:rPr>
      </w:pPr>
      <w:r>
        <w:rPr>
          <w:sz w:val="24"/>
          <w:szCs w:val="24"/>
          <w:lang w:val="de-DE"/>
        </w:rPr>
        <w:t>Концепция профильного обучения на старшей ступени общего образования, утвержденная приказом Министерства образования РФ от 18.07.2002 №2783</w:t>
      </w:r>
    </w:p>
    <w:p w:rsidR="00D12A96" w:rsidRDefault="00D12A96" w:rsidP="00D12A96">
      <w:pPr>
        <w:pStyle w:val="21"/>
        <w:numPr>
          <w:ilvl w:val="0"/>
          <w:numId w:val="3"/>
        </w:numPr>
        <w:ind w:right="278"/>
        <w:jc w:val="both"/>
        <w:rPr>
          <w:sz w:val="24"/>
          <w:szCs w:val="24"/>
          <w:lang w:val="de-DE"/>
        </w:rPr>
      </w:pPr>
      <w:r>
        <w:rPr>
          <w:sz w:val="24"/>
          <w:szCs w:val="24"/>
          <w:lang w:val="de-DE"/>
        </w:rPr>
        <w:t>Санитарные правила  СанПин 2.4.2.2821-10 «Санитарно-эпидемиологические требования к условиям и организации  обучения в образовательных учреждениях», утвержденных Постановлением Главного государственного санитарного врача РФ от 29.12.2010 №189</w:t>
      </w:r>
    </w:p>
    <w:p w:rsidR="00D12A96" w:rsidRDefault="00D12A96" w:rsidP="00D12A96">
      <w:pPr>
        <w:pStyle w:val="21"/>
        <w:ind w:right="278"/>
        <w:jc w:val="both"/>
        <w:rPr>
          <w:sz w:val="24"/>
          <w:szCs w:val="24"/>
          <w:lang w:val="de-DE"/>
        </w:rPr>
      </w:pPr>
      <w:r>
        <w:rPr>
          <w:sz w:val="24"/>
          <w:szCs w:val="24"/>
          <w:lang w:val="de-DE"/>
        </w:rPr>
        <w:t xml:space="preserve">8. </w:t>
      </w:r>
      <w:r>
        <w:rPr>
          <w:sz w:val="24"/>
          <w:szCs w:val="24"/>
        </w:rPr>
        <w:t xml:space="preserve">   </w:t>
      </w:r>
      <w:r>
        <w:rPr>
          <w:sz w:val="24"/>
          <w:szCs w:val="24"/>
          <w:lang w:val="de-DE"/>
        </w:rPr>
        <w:t>Поручения Президента РФ от 2 августа 2009 года № Пр-2009 и распоряжение Председателя Правительства РФ от 11.09.2009г. о    введении во всех образовательных учреждениях на территории Российской федерации учебного курса «Основы религиозных культур и светской этики» (далее – курс ОРКСЭ), состоящего из  6 модулей.</w:t>
      </w:r>
    </w:p>
    <w:p w:rsidR="00D12A96" w:rsidRDefault="00D12A96" w:rsidP="00D12A96">
      <w:pPr>
        <w:pStyle w:val="21"/>
        <w:ind w:right="278"/>
        <w:jc w:val="both"/>
        <w:rPr>
          <w:sz w:val="24"/>
          <w:szCs w:val="24"/>
          <w:lang w:val="de-DE"/>
        </w:rPr>
      </w:pPr>
    </w:p>
    <w:p w:rsidR="00D12A96" w:rsidRDefault="00D12A96" w:rsidP="00D12A96">
      <w:pPr>
        <w:pStyle w:val="21"/>
        <w:ind w:right="278"/>
        <w:jc w:val="both"/>
        <w:rPr>
          <w:sz w:val="24"/>
          <w:szCs w:val="24"/>
          <w:lang w:val="de-DE"/>
        </w:rPr>
      </w:pPr>
      <w:r>
        <w:rPr>
          <w:sz w:val="24"/>
          <w:szCs w:val="24"/>
          <w:lang w:val="de-DE"/>
        </w:rPr>
        <w:t>Социальный состав микрорайона школы характеризуется в основном средним уровнем образования родителей, только небольшой процент родителей имеет незаконченное среднее образование. На территории села отсутствует акционерное общество, небольшая часть родителей работает в ООО «Сибирская мука» и фермерских хозяйствах, большая из них – безработные.</w:t>
      </w:r>
    </w:p>
    <w:p w:rsidR="00D12A96" w:rsidRDefault="00D12A96" w:rsidP="00D12A96">
      <w:pPr>
        <w:pStyle w:val="21"/>
        <w:ind w:right="278"/>
        <w:jc w:val="both"/>
        <w:rPr>
          <w:sz w:val="24"/>
          <w:szCs w:val="24"/>
          <w:lang w:val="de-DE"/>
        </w:rPr>
      </w:pPr>
      <w:r>
        <w:rPr>
          <w:sz w:val="24"/>
          <w:szCs w:val="24"/>
          <w:lang w:val="de-DE"/>
        </w:rPr>
        <w:t>С учетом конкретной социальной ситуации в школе 3 ступени обучения создают условия для наиболее полной самореализации личности каждого школьника.</w:t>
      </w:r>
    </w:p>
    <w:p w:rsidR="00D12A96" w:rsidRDefault="00D12A96" w:rsidP="00D12A96">
      <w:pPr>
        <w:pStyle w:val="21"/>
        <w:ind w:right="278"/>
        <w:jc w:val="both"/>
        <w:rPr>
          <w:sz w:val="24"/>
          <w:szCs w:val="24"/>
          <w:lang w:val="de-DE"/>
        </w:rPr>
      </w:pPr>
      <w:r>
        <w:rPr>
          <w:sz w:val="24"/>
          <w:szCs w:val="24"/>
          <w:lang w:val="de-DE"/>
        </w:rPr>
        <w:t>Вариативная часть учебного плана предоставляет учащимся возможность выбора индивидуальных и групповых занятий по их интересам на всех ступенях обучения, подбор которых учитывает интересы и запросы учащихся.</w:t>
      </w:r>
    </w:p>
    <w:p w:rsidR="00D12A96" w:rsidRDefault="00D12A96" w:rsidP="00D12A96">
      <w:pPr>
        <w:pStyle w:val="21"/>
        <w:ind w:right="278"/>
        <w:jc w:val="both"/>
        <w:rPr>
          <w:sz w:val="24"/>
          <w:szCs w:val="24"/>
          <w:lang w:val="de-DE"/>
        </w:rPr>
      </w:pPr>
      <w:r>
        <w:rPr>
          <w:sz w:val="24"/>
          <w:szCs w:val="24"/>
          <w:lang w:val="de-DE"/>
        </w:rPr>
        <w:t>Отбор содержания образования производится в соответствии с принципами целостности, системности содержания образования, преемственности, посильности.</w:t>
      </w:r>
    </w:p>
    <w:p w:rsidR="00D12A96" w:rsidRDefault="00D12A96" w:rsidP="00D12A96">
      <w:pPr>
        <w:pStyle w:val="21"/>
        <w:ind w:right="278"/>
        <w:jc w:val="both"/>
        <w:rPr>
          <w:sz w:val="24"/>
          <w:szCs w:val="24"/>
          <w:lang w:val="de-DE"/>
        </w:rPr>
      </w:pPr>
      <w:r>
        <w:rPr>
          <w:sz w:val="24"/>
          <w:szCs w:val="24"/>
          <w:lang w:val="de-DE"/>
        </w:rPr>
        <w:t>Составляя учебный план, школа опирается на ряд концептуальных идей.</w:t>
      </w:r>
    </w:p>
    <w:p w:rsidR="00D12A96" w:rsidRDefault="00D12A96" w:rsidP="00D12A96">
      <w:pPr>
        <w:pStyle w:val="21"/>
        <w:ind w:right="278"/>
        <w:jc w:val="both"/>
        <w:rPr>
          <w:sz w:val="24"/>
          <w:szCs w:val="24"/>
          <w:lang w:val="de-DE"/>
        </w:rPr>
      </w:pPr>
      <w:r>
        <w:rPr>
          <w:sz w:val="24"/>
          <w:szCs w:val="24"/>
          <w:lang w:val="de-DE"/>
        </w:rPr>
        <w:t>Главные из них:</w:t>
      </w:r>
    </w:p>
    <w:p w:rsidR="00D12A96" w:rsidRDefault="00D12A96" w:rsidP="00D12A96">
      <w:pPr>
        <w:pStyle w:val="21"/>
        <w:ind w:right="278"/>
        <w:jc w:val="both"/>
        <w:rPr>
          <w:sz w:val="24"/>
          <w:szCs w:val="24"/>
          <w:lang w:val="de-DE"/>
        </w:rPr>
      </w:pPr>
      <w:r>
        <w:rPr>
          <w:sz w:val="24"/>
          <w:szCs w:val="24"/>
          <w:lang w:val="de-DE"/>
        </w:rPr>
        <w:t>- создание благоприятных условий для обучения и воспитания каждого ребенка, учитывая его учебные возможности, интересы, психологические особенности;</w:t>
      </w:r>
    </w:p>
    <w:p w:rsidR="00D12A96" w:rsidRDefault="00D12A96" w:rsidP="00D12A96">
      <w:pPr>
        <w:pStyle w:val="21"/>
        <w:ind w:right="278"/>
        <w:jc w:val="both"/>
        <w:rPr>
          <w:sz w:val="24"/>
          <w:szCs w:val="24"/>
          <w:lang w:val="de-DE"/>
        </w:rPr>
      </w:pPr>
      <w:r>
        <w:rPr>
          <w:sz w:val="24"/>
          <w:szCs w:val="24"/>
          <w:lang w:val="de-DE"/>
        </w:rPr>
        <w:lastRenderedPageBreak/>
        <w:t>- оказание помощи ребенку в познании себя и окружающего мира, определение своих будущих профессиональных намерений, своего места в обществе.</w:t>
      </w:r>
    </w:p>
    <w:p w:rsidR="00D12A96" w:rsidRDefault="00D12A96" w:rsidP="00D12A96">
      <w:pPr>
        <w:pStyle w:val="21"/>
        <w:ind w:right="278"/>
        <w:jc w:val="both"/>
        <w:rPr>
          <w:sz w:val="24"/>
          <w:szCs w:val="24"/>
          <w:lang w:val="de-DE"/>
        </w:rPr>
      </w:pPr>
      <w:r>
        <w:rPr>
          <w:sz w:val="24"/>
          <w:szCs w:val="24"/>
          <w:lang w:val="de-DE"/>
        </w:rPr>
        <w:t>Учебный план  МКОУ «Крестинская средняя общеобразовательная школа»     составлен на основе базисного учебного плана  утверждённого Приказом Министерства образования РФ от  09.03.2004 года №1312 «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учетом изменений Приказа №1994 от 03.06.2011г., которые  вносятся  в федеральный базисный учебный план  и примерные учебные планы для образовательных учреждений Российской Федерации , реализующих  программы общего образования , утвержденные приказом Министерства образования Российской Федерации от 9 марта 2004 г. № 1312, с изменениями , внесенными приказами Министерства образования и науки Российской Федерации от 20 августа 2008г. №241, от 30 августа 2010г. №889 и 1.02.2012г., п.41 Типового положения  об образовательном  учреждении, утвержденного  постановлением Правительства   РФ от 19.03 .2001 №196, Санитарных правил  СанПин 2.4.2.2821-10 «Санитарно-эпидемиологические требования к условиям и организации  обучения в образовательных учреждениях», утвержденных Постановлением Главного государственного санитарного врача РФ от 29.12.2010 №189;                                                                                                                                                    с соблюдением санитарных требований, материально – технического обеспечения, с учетом условий, в которых находится школа на данный учебный год (кадры, желания учащихся, родителей, мнение и возможности педагогического коллектива, подвоз учащихся из 2 деревень: Ленинск и Орловка).</w:t>
      </w:r>
    </w:p>
    <w:p w:rsidR="00D12A96" w:rsidRDefault="00D12A96" w:rsidP="00D12A96">
      <w:pPr>
        <w:pStyle w:val="21"/>
        <w:ind w:right="278"/>
        <w:jc w:val="both"/>
        <w:rPr>
          <w:sz w:val="24"/>
          <w:szCs w:val="24"/>
          <w:lang w:val="de-DE"/>
        </w:rPr>
      </w:pPr>
      <w:r>
        <w:rPr>
          <w:sz w:val="24"/>
          <w:szCs w:val="24"/>
          <w:lang w:val="de-DE"/>
        </w:rPr>
        <w:t xml:space="preserve">    Учебный план школы состоит из следующих ступеней:</w:t>
      </w:r>
    </w:p>
    <w:p w:rsidR="00D12A96" w:rsidRDefault="00D12A96" w:rsidP="00D12A96">
      <w:pPr>
        <w:pStyle w:val="21"/>
        <w:ind w:right="278"/>
        <w:jc w:val="both"/>
        <w:rPr>
          <w:sz w:val="24"/>
          <w:szCs w:val="24"/>
          <w:lang w:val="de-DE"/>
        </w:rPr>
      </w:pPr>
      <w:r>
        <w:rPr>
          <w:sz w:val="24"/>
          <w:szCs w:val="24"/>
          <w:lang w:val="de-DE"/>
        </w:rPr>
        <w:t>1 ступень: 1-4 классы,</w:t>
      </w:r>
    </w:p>
    <w:p w:rsidR="00D12A96" w:rsidRDefault="00D12A96" w:rsidP="00D12A96">
      <w:pPr>
        <w:pStyle w:val="21"/>
        <w:ind w:right="278"/>
        <w:jc w:val="both"/>
        <w:rPr>
          <w:sz w:val="24"/>
          <w:szCs w:val="24"/>
          <w:lang w:val="de-DE"/>
        </w:rPr>
      </w:pPr>
      <w:r>
        <w:rPr>
          <w:sz w:val="24"/>
          <w:szCs w:val="24"/>
          <w:lang w:val="de-DE"/>
        </w:rPr>
        <w:t>2 ступень: 5-9 классы,</w:t>
      </w:r>
    </w:p>
    <w:p w:rsidR="00D12A96" w:rsidRDefault="00D12A96" w:rsidP="00D12A96">
      <w:pPr>
        <w:pStyle w:val="21"/>
        <w:ind w:right="278"/>
        <w:jc w:val="both"/>
        <w:rPr>
          <w:sz w:val="24"/>
          <w:szCs w:val="24"/>
          <w:lang w:val="de-DE"/>
        </w:rPr>
      </w:pPr>
      <w:r>
        <w:rPr>
          <w:sz w:val="24"/>
          <w:szCs w:val="24"/>
          <w:lang w:val="de-DE"/>
        </w:rPr>
        <w:t>3 ступень: 10-11 классы.</w:t>
      </w:r>
    </w:p>
    <w:p w:rsidR="00D12A96" w:rsidRPr="000905D4" w:rsidRDefault="00D12A96" w:rsidP="00D12A96">
      <w:pPr>
        <w:pStyle w:val="21"/>
        <w:ind w:right="278"/>
        <w:jc w:val="both"/>
        <w:rPr>
          <w:bCs/>
          <w:sz w:val="24"/>
          <w:szCs w:val="24"/>
        </w:rPr>
      </w:pPr>
      <w:r>
        <w:rPr>
          <w:sz w:val="24"/>
          <w:szCs w:val="24"/>
          <w:lang w:val="de-DE"/>
        </w:rPr>
        <w:t xml:space="preserve"> </w:t>
      </w:r>
      <w:r w:rsidRPr="000905D4">
        <w:rPr>
          <w:bCs/>
          <w:sz w:val="24"/>
          <w:szCs w:val="24"/>
        </w:rPr>
        <w:t xml:space="preserve">Учебный план </w:t>
      </w:r>
      <w:r w:rsidR="000905D4">
        <w:rPr>
          <w:bCs/>
          <w:sz w:val="24"/>
          <w:szCs w:val="24"/>
        </w:rPr>
        <w:t xml:space="preserve">для 1-2 классов </w:t>
      </w:r>
      <w:r w:rsidRPr="000905D4">
        <w:rPr>
          <w:bCs/>
          <w:sz w:val="24"/>
          <w:szCs w:val="24"/>
        </w:rPr>
        <w:t>определяет:</w:t>
      </w:r>
    </w:p>
    <w:p w:rsidR="00D12A96" w:rsidRDefault="00D12A96" w:rsidP="00D12A96">
      <w:pPr>
        <w:pStyle w:val="21"/>
        <w:ind w:right="278"/>
        <w:jc w:val="both"/>
        <w:rPr>
          <w:sz w:val="24"/>
          <w:szCs w:val="24"/>
        </w:rPr>
      </w:pPr>
      <w:r>
        <w:rPr>
          <w:sz w:val="24"/>
          <w:szCs w:val="24"/>
        </w:rPr>
        <w:t>- структуру обязательных предметных областей 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p>
    <w:p w:rsidR="00D12A96" w:rsidRDefault="00D12A96" w:rsidP="00D12A96">
      <w:pPr>
        <w:pStyle w:val="21"/>
        <w:ind w:right="278"/>
        <w:jc w:val="both"/>
        <w:rPr>
          <w:sz w:val="24"/>
          <w:szCs w:val="24"/>
        </w:rPr>
      </w:pPr>
      <w:r>
        <w:rPr>
          <w:sz w:val="24"/>
          <w:szCs w:val="24"/>
        </w:rPr>
        <w:t>- учебное время, отводимое на изучение предметов;</w:t>
      </w:r>
    </w:p>
    <w:p w:rsidR="00D12A96" w:rsidRDefault="00D12A96" w:rsidP="00D12A96">
      <w:pPr>
        <w:pStyle w:val="21"/>
        <w:ind w:right="278"/>
        <w:jc w:val="both"/>
        <w:rPr>
          <w:sz w:val="24"/>
          <w:szCs w:val="24"/>
        </w:rPr>
      </w:pPr>
      <w:r>
        <w:rPr>
          <w:sz w:val="24"/>
          <w:szCs w:val="24"/>
        </w:rPr>
        <w:t>-общий объём нагрузки и максимальный объём аудиторной нагрузки учащихся</w:t>
      </w:r>
    </w:p>
    <w:p w:rsidR="00D12A96" w:rsidRDefault="00D12A96" w:rsidP="00D12A96">
      <w:pPr>
        <w:pStyle w:val="21"/>
        <w:ind w:right="278"/>
        <w:jc w:val="both"/>
        <w:rPr>
          <w:sz w:val="24"/>
          <w:szCs w:val="24"/>
        </w:rPr>
      </w:pPr>
      <w:r>
        <w:rPr>
          <w:sz w:val="24"/>
          <w:szCs w:val="24"/>
        </w:rPr>
        <w:t xml:space="preserve"> План обеспечивает поэтапный переход  к реализации в образовательном процессе школы   ФГОС второго поколения,  является нормативным документом по введению Стандарта, определяет максимальный объем учебной нагрузки учащихся,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D12A96" w:rsidRDefault="00D12A96" w:rsidP="00D12A96">
      <w:pPr>
        <w:pStyle w:val="21"/>
        <w:ind w:right="278"/>
        <w:jc w:val="both"/>
        <w:rPr>
          <w:sz w:val="24"/>
          <w:szCs w:val="24"/>
        </w:rPr>
      </w:pPr>
      <w:r>
        <w:rPr>
          <w:sz w:val="24"/>
          <w:szCs w:val="24"/>
        </w:rPr>
        <w:t>Определяет  содержание образования, требования к его усвоению и организации образовательного процесса.</w:t>
      </w:r>
    </w:p>
    <w:p w:rsidR="00D12A96" w:rsidRDefault="00D12A96" w:rsidP="00D12A96">
      <w:pPr>
        <w:pStyle w:val="21"/>
        <w:ind w:right="278"/>
        <w:jc w:val="both"/>
        <w:rPr>
          <w:sz w:val="24"/>
          <w:szCs w:val="24"/>
        </w:rPr>
      </w:pPr>
      <w:r>
        <w:rPr>
          <w:sz w:val="24"/>
          <w:szCs w:val="24"/>
        </w:rPr>
        <w:t>В ходе освоения образовательных программ при реализации учебного плана на первой ступени общего образования в МКОУ «Крестинская СОШ»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D12A96" w:rsidRDefault="00D12A96" w:rsidP="00D12A96">
      <w:pPr>
        <w:pStyle w:val="21"/>
        <w:ind w:right="278"/>
        <w:jc w:val="both"/>
        <w:rPr>
          <w:sz w:val="24"/>
          <w:szCs w:val="24"/>
        </w:rPr>
      </w:pPr>
      <w:r>
        <w:rPr>
          <w:sz w:val="24"/>
          <w:szCs w:val="24"/>
        </w:rPr>
        <w:t xml:space="preserve">формируются универсальные учебные действия; </w:t>
      </w:r>
    </w:p>
    <w:p w:rsidR="00D12A96" w:rsidRDefault="00D12A96" w:rsidP="00D12A96">
      <w:pPr>
        <w:pStyle w:val="21"/>
        <w:ind w:right="278"/>
        <w:jc w:val="both"/>
        <w:rPr>
          <w:sz w:val="24"/>
          <w:szCs w:val="24"/>
        </w:rPr>
      </w:pPr>
      <w:r>
        <w:rPr>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D12A96" w:rsidRDefault="00D12A96" w:rsidP="00D12A96">
      <w:pPr>
        <w:pStyle w:val="21"/>
        <w:ind w:right="278"/>
        <w:jc w:val="both"/>
        <w:rPr>
          <w:sz w:val="24"/>
          <w:szCs w:val="24"/>
        </w:rPr>
      </w:pPr>
      <w:r>
        <w:rPr>
          <w:sz w:val="24"/>
          <w:szCs w:val="24"/>
        </w:rPr>
        <w:t xml:space="preserve">Содержание образования на этой ступени реализуется преимущественно за счет введения учебных курсов, обеспечивающих целостное восприятие мира, системно-деятельностного и компетентностного подходов, здоровьесберегающих технологий и индивидуализации </w:t>
      </w:r>
      <w:proofErr w:type="gramStart"/>
      <w:r>
        <w:rPr>
          <w:sz w:val="24"/>
          <w:szCs w:val="24"/>
        </w:rPr>
        <w:t>обучения</w:t>
      </w:r>
      <w:proofErr w:type="gramEnd"/>
      <w:r>
        <w:rPr>
          <w:sz w:val="24"/>
          <w:szCs w:val="24"/>
        </w:rPr>
        <w:t xml:space="preserve"> по каждому учебному предмету. </w:t>
      </w:r>
    </w:p>
    <w:p w:rsidR="00D12A96" w:rsidRDefault="00D12A96" w:rsidP="00D12A96">
      <w:pPr>
        <w:pStyle w:val="21"/>
        <w:ind w:right="278"/>
        <w:jc w:val="both"/>
        <w:rPr>
          <w:sz w:val="24"/>
          <w:szCs w:val="24"/>
        </w:rPr>
      </w:pPr>
      <w:r>
        <w:rPr>
          <w:sz w:val="24"/>
          <w:szCs w:val="24"/>
        </w:rPr>
        <w:t xml:space="preserve"> Учебный план начального общего образования   МКОУ «Крестинская СОШ» состоит из двух частей - обязательной  (инвариантной </w:t>
      </w:r>
      <w:proofErr w:type="gramStart"/>
      <w:r>
        <w:rPr>
          <w:sz w:val="24"/>
          <w:szCs w:val="24"/>
        </w:rPr>
        <w:t>)ч</w:t>
      </w:r>
      <w:proofErr w:type="gramEnd"/>
      <w:r>
        <w:rPr>
          <w:sz w:val="24"/>
          <w:szCs w:val="24"/>
        </w:rPr>
        <w:t xml:space="preserve">асти и вариативной части, формируемой участниками образовательного процесса. Внеурочная деятельность осуществляется  во второй половине дня. </w:t>
      </w:r>
    </w:p>
    <w:p w:rsidR="00D12A96" w:rsidRDefault="00D12A96" w:rsidP="00D12A96">
      <w:pPr>
        <w:pStyle w:val="21"/>
        <w:ind w:right="278"/>
        <w:jc w:val="both"/>
        <w:rPr>
          <w:sz w:val="24"/>
          <w:szCs w:val="24"/>
        </w:rPr>
      </w:pPr>
      <w:r>
        <w:rPr>
          <w:b/>
          <w:sz w:val="24"/>
          <w:szCs w:val="24"/>
        </w:rPr>
        <w:lastRenderedPageBreak/>
        <w:t xml:space="preserve">Обязательная часть </w:t>
      </w:r>
      <w:r>
        <w:rPr>
          <w:sz w:val="24"/>
          <w:szCs w:val="24"/>
        </w:rPr>
        <w:t>учебного плана определяет состав обязательных учебных предметов для реализации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D12A96" w:rsidRDefault="00D12A96" w:rsidP="00D12A96">
      <w:pPr>
        <w:pStyle w:val="21"/>
        <w:ind w:right="278"/>
        <w:jc w:val="both"/>
        <w:rPr>
          <w:sz w:val="24"/>
          <w:szCs w:val="24"/>
        </w:rPr>
      </w:pPr>
      <w:r>
        <w:rPr>
          <w:sz w:val="24"/>
          <w:szCs w:val="24"/>
        </w:rPr>
        <w:t xml:space="preserve">Обязательная часть учебного плана отражает содержание образования, которое обеспечивает реализацию ФГОС и  решение важнейших целей современного начального образования: </w:t>
      </w:r>
    </w:p>
    <w:p w:rsidR="00D12A96" w:rsidRDefault="00D12A96" w:rsidP="00D12A96">
      <w:pPr>
        <w:pStyle w:val="21"/>
        <w:ind w:right="278"/>
        <w:jc w:val="both"/>
        <w:rPr>
          <w:sz w:val="24"/>
          <w:szCs w:val="24"/>
        </w:rPr>
      </w:pPr>
      <w:r>
        <w:rPr>
          <w:sz w:val="24"/>
          <w:szCs w:val="24"/>
        </w:rPr>
        <w:t xml:space="preserve">формирование гражданской идентичности учащихся; </w:t>
      </w:r>
    </w:p>
    <w:p w:rsidR="00D12A96" w:rsidRDefault="00D12A96" w:rsidP="00D12A96">
      <w:pPr>
        <w:pStyle w:val="21"/>
        <w:ind w:right="278"/>
        <w:jc w:val="both"/>
        <w:rPr>
          <w:sz w:val="24"/>
          <w:szCs w:val="24"/>
        </w:rPr>
      </w:pPr>
      <w:r>
        <w:rPr>
          <w:sz w:val="24"/>
          <w:szCs w:val="24"/>
        </w:rPr>
        <w:t xml:space="preserve">их приобщение к общекультурным и национальным ценностям, информационным технологиям; </w:t>
      </w:r>
    </w:p>
    <w:p w:rsidR="00D12A96" w:rsidRDefault="00D12A96" w:rsidP="00D12A96">
      <w:pPr>
        <w:pStyle w:val="21"/>
        <w:ind w:right="278"/>
        <w:jc w:val="both"/>
        <w:rPr>
          <w:sz w:val="24"/>
          <w:szCs w:val="24"/>
        </w:rPr>
      </w:pPr>
      <w:r>
        <w:rPr>
          <w:sz w:val="24"/>
          <w:szCs w:val="24"/>
        </w:rPr>
        <w:t xml:space="preserve">готовность к продолжению образования на последующих ступенях основного общего образования; </w:t>
      </w:r>
    </w:p>
    <w:p w:rsidR="00D12A96" w:rsidRDefault="00D12A96" w:rsidP="00D12A96">
      <w:pPr>
        <w:pStyle w:val="21"/>
        <w:ind w:right="278"/>
        <w:jc w:val="both"/>
        <w:rPr>
          <w:sz w:val="24"/>
          <w:szCs w:val="24"/>
        </w:rPr>
      </w:pPr>
      <w:r>
        <w:rPr>
          <w:sz w:val="24"/>
          <w:szCs w:val="24"/>
        </w:rPr>
        <w:t xml:space="preserve">формирование здорового образа жизни, элементарных правил поведения в экстремальных ситуациях;  </w:t>
      </w:r>
    </w:p>
    <w:p w:rsidR="00D12A96" w:rsidRDefault="00D12A96" w:rsidP="00D12A96">
      <w:pPr>
        <w:pStyle w:val="21"/>
        <w:ind w:right="278"/>
        <w:jc w:val="both"/>
        <w:rPr>
          <w:sz w:val="24"/>
          <w:szCs w:val="24"/>
        </w:rPr>
      </w:pPr>
      <w:r>
        <w:rPr>
          <w:sz w:val="24"/>
          <w:szCs w:val="24"/>
        </w:rPr>
        <w:t xml:space="preserve">личностное развитие учащихся в соответствии с их индивидуальностью. </w:t>
      </w:r>
    </w:p>
    <w:p w:rsidR="00D12A96" w:rsidRDefault="00D12A96" w:rsidP="00D12A96">
      <w:pPr>
        <w:pStyle w:val="21"/>
        <w:ind w:right="278"/>
        <w:jc w:val="both"/>
        <w:rPr>
          <w:sz w:val="24"/>
          <w:szCs w:val="24"/>
        </w:rPr>
      </w:pPr>
      <w:r>
        <w:rPr>
          <w:sz w:val="24"/>
          <w:szCs w:val="24"/>
        </w:rPr>
        <w:t xml:space="preserve">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реализуются с помощью рабочих программ. </w:t>
      </w:r>
    </w:p>
    <w:p w:rsidR="00D12A96" w:rsidRDefault="00D12A96" w:rsidP="00D12A96">
      <w:pPr>
        <w:pStyle w:val="21"/>
        <w:ind w:right="278"/>
        <w:jc w:val="both"/>
        <w:rPr>
          <w:sz w:val="24"/>
          <w:szCs w:val="24"/>
        </w:rPr>
      </w:pPr>
      <w:r>
        <w:rPr>
          <w:sz w:val="24"/>
          <w:szCs w:val="24"/>
        </w:rPr>
        <w:t>Предметные области учебного плана представлены следующими предметами:</w:t>
      </w:r>
    </w:p>
    <w:p w:rsidR="00D12A96" w:rsidRDefault="00D12A96" w:rsidP="00D12A96">
      <w:pPr>
        <w:pStyle w:val="21"/>
        <w:ind w:right="278"/>
        <w:jc w:val="both"/>
        <w:rPr>
          <w:sz w:val="24"/>
          <w:szCs w:val="24"/>
        </w:rPr>
      </w:pPr>
      <w:r>
        <w:rPr>
          <w:sz w:val="24"/>
          <w:szCs w:val="24"/>
        </w:rPr>
        <w:t>филологи</w:t>
      </w:r>
      <w:proofErr w:type="gramStart"/>
      <w:r>
        <w:rPr>
          <w:sz w:val="24"/>
          <w:szCs w:val="24"/>
        </w:rPr>
        <w:t>я-</w:t>
      </w:r>
      <w:proofErr w:type="gramEnd"/>
      <w:r>
        <w:rPr>
          <w:sz w:val="24"/>
          <w:szCs w:val="24"/>
        </w:rPr>
        <w:t xml:space="preserve"> русским языком, литературным чтением и иностранным ( английским языком);  математика и информатика- математикой; обществознание и естествознание</w:t>
      </w:r>
      <w:r w:rsidR="00161755">
        <w:rPr>
          <w:sz w:val="24"/>
          <w:szCs w:val="24"/>
        </w:rPr>
        <w:t xml:space="preserve"> </w:t>
      </w:r>
      <w:r>
        <w:rPr>
          <w:sz w:val="24"/>
          <w:szCs w:val="24"/>
        </w:rPr>
        <w:t>-окружающим миром; искусство- музыкой и изобразительным искусством.</w:t>
      </w:r>
    </w:p>
    <w:p w:rsidR="00D12A96" w:rsidRDefault="00D12A96" w:rsidP="00D12A96">
      <w:pPr>
        <w:pStyle w:val="21"/>
        <w:ind w:right="278"/>
        <w:jc w:val="both"/>
        <w:rPr>
          <w:sz w:val="24"/>
          <w:szCs w:val="24"/>
        </w:rPr>
      </w:pPr>
      <w:r>
        <w:rPr>
          <w:sz w:val="24"/>
          <w:szCs w:val="24"/>
        </w:rPr>
        <w:t xml:space="preserve">Обучение осуществляется  на основе учебно-методического комплекса   «Школа России». </w:t>
      </w:r>
      <w:proofErr w:type="gramStart"/>
      <w:r>
        <w:rPr>
          <w:sz w:val="24"/>
          <w:szCs w:val="24"/>
        </w:rPr>
        <w:t>Реализуемый учебно-методические комплекс включает все направления личностного развития ребенка.</w:t>
      </w:r>
      <w:proofErr w:type="gramEnd"/>
      <w:r>
        <w:rPr>
          <w:sz w:val="24"/>
          <w:szCs w:val="24"/>
        </w:rPr>
        <w:t xml:space="preserve"> Учителя используют методы дифференцированного и индивидуального подхода к обучению, воспитанию, физическому развитию школьников.  Итоги фиксируются в «Портфолио» ребенка, который являются документальной основой для последующего отслеживания личностных особенностей детей.</w:t>
      </w:r>
    </w:p>
    <w:p w:rsidR="00D12A96" w:rsidRDefault="00D12A96" w:rsidP="00D12A96">
      <w:pPr>
        <w:pStyle w:val="21"/>
        <w:ind w:right="278"/>
        <w:jc w:val="both"/>
        <w:rPr>
          <w:sz w:val="24"/>
          <w:szCs w:val="24"/>
        </w:rPr>
      </w:pPr>
      <w:r>
        <w:rPr>
          <w:b/>
          <w:sz w:val="24"/>
          <w:szCs w:val="24"/>
        </w:rPr>
        <w:t>Часть базисного учебного плана, формируемая участниками образовательного процесса,</w:t>
      </w:r>
      <w:r>
        <w:rPr>
          <w:sz w:val="24"/>
          <w:szCs w:val="24"/>
        </w:rPr>
        <w:t xml:space="preserve"> обеспечивает реализацию индивидуальных потребностей обучающихся.</w:t>
      </w:r>
    </w:p>
    <w:p w:rsidR="00D12A96" w:rsidRDefault="00D12A96" w:rsidP="00D12A96">
      <w:pPr>
        <w:pStyle w:val="21"/>
        <w:ind w:right="278"/>
        <w:jc w:val="both"/>
        <w:rPr>
          <w:sz w:val="24"/>
          <w:szCs w:val="24"/>
        </w:rPr>
      </w:pPr>
      <w:r>
        <w:rPr>
          <w:sz w:val="24"/>
          <w:szCs w:val="24"/>
        </w:rPr>
        <w:t>В соответствии с требованиями Стандарта</w:t>
      </w:r>
      <w:r>
        <w:rPr>
          <w:b/>
          <w:sz w:val="24"/>
          <w:szCs w:val="24"/>
        </w:rPr>
        <w:t xml:space="preserve"> внеурочная деятельность  </w:t>
      </w:r>
      <w:r>
        <w:rPr>
          <w:sz w:val="24"/>
          <w:szCs w:val="24"/>
        </w:rPr>
        <w:t xml:space="preserve">организуется по направлениям развития личности: духовно- нравственному, общекультурному, общеинтеллектуальному, социальному и спортивно-оздоровительному. </w:t>
      </w:r>
    </w:p>
    <w:p w:rsidR="00D12A96" w:rsidRDefault="00D12A96" w:rsidP="00D12A96">
      <w:pPr>
        <w:pStyle w:val="21"/>
        <w:ind w:right="278"/>
        <w:jc w:val="both"/>
        <w:rPr>
          <w:sz w:val="24"/>
          <w:szCs w:val="24"/>
        </w:rPr>
      </w:pPr>
      <w:r>
        <w:rPr>
          <w:sz w:val="24"/>
          <w:szCs w:val="24"/>
        </w:rPr>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w:t>
      </w:r>
      <w:proofErr w:type="gramStart"/>
      <w:r>
        <w:rPr>
          <w:sz w:val="24"/>
          <w:szCs w:val="24"/>
        </w:rPr>
        <w:t>Общеобразовательное учреждения предоставляет учащимся возможность выбора   занятий, направленных на их развитие.</w:t>
      </w:r>
      <w:proofErr w:type="gramEnd"/>
    </w:p>
    <w:p w:rsidR="00D12A96" w:rsidRDefault="00D12A96" w:rsidP="00D12A96">
      <w:pPr>
        <w:pStyle w:val="21"/>
        <w:ind w:right="278"/>
        <w:jc w:val="both"/>
        <w:rPr>
          <w:sz w:val="24"/>
          <w:szCs w:val="24"/>
        </w:rPr>
      </w:pPr>
      <w:proofErr w:type="gramStart"/>
      <w:r>
        <w:rPr>
          <w:sz w:val="24"/>
          <w:szCs w:val="24"/>
        </w:rPr>
        <w:t xml:space="preserve">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направляется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w:t>
      </w:r>
      <w:proofErr w:type="gramEnd"/>
    </w:p>
    <w:p w:rsidR="00D12A96" w:rsidRDefault="00D12A96" w:rsidP="00D12A96">
      <w:pPr>
        <w:pStyle w:val="21"/>
        <w:ind w:right="278"/>
        <w:jc w:val="both"/>
        <w:rPr>
          <w:sz w:val="24"/>
          <w:szCs w:val="24"/>
        </w:rPr>
      </w:pPr>
      <w:r>
        <w:rPr>
          <w:sz w:val="24"/>
          <w:szCs w:val="24"/>
        </w:rPr>
        <w:t xml:space="preserve">При организации внеурочной деятельности учащихся используется оптимизационная модель, что позволяет создать единое методическое и образовательное пространство.   Направления внеурочной деятельности также реализуются через классные часы и систему дополнительного образования. </w:t>
      </w:r>
    </w:p>
    <w:p w:rsidR="00D12A96" w:rsidRDefault="00D12A96" w:rsidP="00D12A96">
      <w:pPr>
        <w:pStyle w:val="21"/>
        <w:ind w:right="278"/>
        <w:jc w:val="both"/>
        <w:rPr>
          <w:sz w:val="24"/>
          <w:szCs w:val="24"/>
        </w:rPr>
      </w:pPr>
      <w:r>
        <w:rPr>
          <w:sz w:val="24"/>
          <w:szCs w:val="24"/>
        </w:rPr>
        <w:t xml:space="preserve"> Учебный план составлен в режиме работы 5-дневной учебной недели. </w:t>
      </w:r>
    </w:p>
    <w:p w:rsidR="00D12A96" w:rsidRDefault="00D12A96" w:rsidP="00D12A96">
      <w:pPr>
        <w:pStyle w:val="21"/>
        <w:ind w:right="278"/>
        <w:jc w:val="both"/>
        <w:rPr>
          <w:sz w:val="24"/>
          <w:szCs w:val="24"/>
        </w:rPr>
      </w:pPr>
      <w:r>
        <w:rPr>
          <w:sz w:val="24"/>
          <w:szCs w:val="24"/>
        </w:rPr>
        <w:t>Продолжительность учебного года на первой ступени общего образования составляет 34 недели, в первом классе - 33 недели.</w:t>
      </w:r>
    </w:p>
    <w:p w:rsidR="00D12A96" w:rsidRDefault="00D12A96" w:rsidP="00D12A96">
      <w:pPr>
        <w:pStyle w:val="21"/>
        <w:ind w:right="278"/>
        <w:jc w:val="both"/>
        <w:rPr>
          <w:sz w:val="24"/>
          <w:szCs w:val="24"/>
        </w:rPr>
      </w:pPr>
      <w:r>
        <w:rPr>
          <w:sz w:val="24"/>
          <w:szCs w:val="24"/>
        </w:rPr>
        <w:t>Продолжительность каникул в течение учебного года составляет  30 календарных дней. Для учащихся 1 класса устанавливаются в течение года дополнительные недельные каникулы.</w:t>
      </w:r>
    </w:p>
    <w:p w:rsidR="00D12A96" w:rsidRDefault="00D12A96" w:rsidP="00D12A96">
      <w:pPr>
        <w:pStyle w:val="21"/>
        <w:ind w:right="278"/>
        <w:jc w:val="both"/>
        <w:rPr>
          <w:sz w:val="24"/>
          <w:szCs w:val="24"/>
        </w:rPr>
      </w:pPr>
      <w:r>
        <w:rPr>
          <w:sz w:val="24"/>
          <w:szCs w:val="24"/>
        </w:rPr>
        <w:t>Продолжительность урока составляет:</w:t>
      </w:r>
    </w:p>
    <w:p w:rsidR="00D12A96" w:rsidRDefault="00D12A96" w:rsidP="00D12A96">
      <w:pPr>
        <w:pStyle w:val="21"/>
        <w:numPr>
          <w:ilvl w:val="0"/>
          <w:numId w:val="2"/>
        </w:numPr>
        <w:ind w:left="0" w:right="278" w:firstLine="0"/>
        <w:jc w:val="both"/>
        <w:rPr>
          <w:sz w:val="24"/>
          <w:szCs w:val="24"/>
        </w:rPr>
      </w:pPr>
      <w:r>
        <w:rPr>
          <w:sz w:val="24"/>
          <w:szCs w:val="24"/>
        </w:rPr>
        <w:t>в 1 классе - 35 минут;</w:t>
      </w:r>
    </w:p>
    <w:p w:rsidR="00D12A96" w:rsidRDefault="00D12A96" w:rsidP="00D12A96">
      <w:pPr>
        <w:pStyle w:val="21"/>
        <w:numPr>
          <w:ilvl w:val="0"/>
          <w:numId w:val="2"/>
        </w:numPr>
        <w:ind w:left="0" w:right="278" w:firstLine="0"/>
        <w:jc w:val="both"/>
        <w:rPr>
          <w:sz w:val="24"/>
          <w:szCs w:val="24"/>
        </w:rPr>
      </w:pPr>
      <w:r>
        <w:rPr>
          <w:sz w:val="24"/>
          <w:szCs w:val="24"/>
        </w:rPr>
        <w:t xml:space="preserve">во 2 классе -45 минут </w:t>
      </w:r>
    </w:p>
    <w:p w:rsidR="00D12A96" w:rsidRDefault="00D12A96" w:rsidP="00D12A96">
      <w:pPr>
        <w:pStyle w:val="21"/>
        <w:ind w:right="278"/>
        <w:jc w:val="both"/>
        <w:rPr>
          <w:sz w:val="24"/>
          <w:szCs w:val="24"/>
        </w:rPr>
      </w:pPr>
      <w:r>
        <w:rPr>
          <w:sz w:val="24"/>
          <w:szCs w:val="24"/>
        </w:rPr>
        <w:lastRenderedPageBreak/>
        <w:t>Обучение в 1-м классе осуществляется с соблюдением следующих дополнительных требований:</w:t>
      </w:r>
    </w:p>
    <w:p w:rsidR="00D12A96" w:rsidRDefault="00D12A96" w:rsidP="00D12A96">
      <w:pPr>
        <w:pStyle w:val="21"/>
        <w:ind w:right="278"/>
        <w:jc w:val="both"/>
        <w:rPr>
          <w:sz w:val="24"/>
          <w:szCs w:val="24"/>
        </w:rPr>
      </w:pPr>
      <w:r>
        <w:rPr>
          <w:sz w:val="24"/>
          <w:szCs w:val="24"/>
        </w:rPr>
        <w:t>- учебные занятия проводятся по 5-дневной учебной неделе и только в первую смену;</w:t>
      </w:r>
    </w:p>
    <w:p w:rsidR="00D12A96" w:rsidRDefault="00D12A96" w:rsidP="00D12A96">
      <w:pPr>
        <w:pStyle w:val="21"/>
        <w:ind w:right="278"/>
        <w:jc w:val="both"/>
        <w:rPr>
          <w:sz w:val="24"/>
          <w:szCs w:val="24"/>
        </w:rPr>
      </w:pPr>
      <w:r>
        <w:rPr>
          <w:sz w:val="24"/>
          <w:szCs w:val="24"/>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D12A96" w:rsidRDefault="00D12A96" w:rsidP="00D12A96">
      <w:pPr>
        <w:pStyle w:val="21"/>
        <w:ind w:right="278"/>
        <w:jc w:val="both"/>
        <w:rPr>
          <w:sz w:val="24"/>
          <w:szCs w:val="24"/>
        </w:rPr>
      </w:pPr>
      <w:r>
        <w:rPr>
          <w:sz w:val="24"/>
          <w:szCs w:val="24"/>
        </w:rPr>
        <w:t>План внеурочной деятельности, реализуемый на основе разработанных программ для 1-2-го класса</w:t>
      </w:r>
    </w:p>
    <w:tbl>
      <w:tblPr>
        <w:tblW w:w="10323" w:type="dxa"/>
        <w:tblInd w:w="-459" w:type="dxa"/>
        <w:tblLayout w:type="fixed"/>
        <w:tblLook w:val="0000"/>
      </w:tblPr>
      <w:tblGrid>
        <w:gridCol w:w="2977"/>
        <w:gridCol w:w="1843"/>
        <w:gridCol w:w="1701"/>
        <w:gridCol w:w="1701"/>
        <w:gridCol w:w="2101"/>
      </w:tblGrid>
      <w:tr w:rsidR="00D12A96" w:rsidTr="000905D4">
        <w:trPr>
          <w:trHeight w:val="510"/>
        </w:trPr>
        <w:tc>
          <w:tcPr>
            <w:tcW w:w="2977" w:type="dxa"/>
            <w:vMerge w:val="restart"/>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Направление внеурочной деятельности</w:t>
            </w:r>
          </w:p>
          <w:p w:rsidR="00D12A96" w:rsidRDefault="00D12A96" w:rsidP="00F56343">
            <w:pPr>
              <w:pStyle w:val="21"/>
              <w:ind w:right="278"/>
              <w:jc w:val="both"/>
              <w:rPr>
                <w:sz w:val="24"/>
                <w:szCs w:val="24"/>
              </w:rPr>
            </w:pPr>
          </w:p>
        </w:tc>
        <w:tc>
          <w:tcPr>
            <w:tcW w:w="1843"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Количество часов в классах</w:t>
            </w:r>
          </w:p>
        </w:tc>
        <w:tc>
          <w:tcPr>
            <w:tcW w:w="1701"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Название курсов</w:t>
            </w:r>
          </w:p>
        </w:tc>
        <w:tc>
          <w:tcPr>
            <w:tcW w:w="1701"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Количество часов в классах</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Название курсов</w:t>
            </w:r>
          </w:p>
        </w:tc>
      </w:tr>
      <w:tr w:rsidR="00D12A96" w:rsidTr="000905D4">
        <w:trPr>
          <w:trHeight w:val="585"/>
        </w:trPr>
        <w:tc>
          <w:tcPr>
            <w:tcW w:w="2977" w:type="dxa"/>
            <w:vMerge/>
            <w:tcBorders>
              <w:top w:val="single" w:sz="4" w:space="0" w:color="000000"/>
              <w:left w:val="single" w:sz="4" w:space="0" w:color="000000"/>
              <w:bottom w:val="single" w:sz="4" w:space="0" w:color="000000"/>
            </w:tcBorders>
            <w:shd w:val="clear" w:color="auto" w:fill="auto"/>
            <w:vAlign w:val="center"/>
          </w:tcPr>
          <w:p w:rsidR="00D12A96" w:rsidRDefault="00D12A96" w:rsidP="00F56343">
            <w:pPr>
              <w:pStyle w:val="21"/>
              <w:snapToGrid w:val="0"/>
              <w:ind w:right="278"/>
              <w:jc w:val="both"/>
              <w:rPr>
                <w:sz w:val="24"/>
                <w:szCs w:val="24"/>
              </w:rPr>
            </w:pPr>
          </w:p>
        </w:tc>
        <w:tc>
          <w:tcPr>
            <w:tcW w:w="1843"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1 класс</w:t>
            </w:r>
          </w:p>
        </w:tc>
        <w:tc>
          <w:tcPr>
            <w:tcW w:w="1701"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2 класс</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pStyle w:val="21"/>
              <w:snapToGrid w:val="0"/>
              <w:ind w:right="278"/>
              <w:jc w:val="both"/>
              <w:rPr>
                <w:sz w:val="24"/>
                <w:szCs w:val="24"/>
              </w:rPr>
            </w:pPr>
          </w:p>
        </w:tc>
      </w:tr>
      <w:tr w:rsidR="00D12A96" w:rsidTr="000905D4">
        <w:tc>
          <w:tcPr>
            <w:tcW w:w="2977"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Спортивн</w:t>
            </w:r>
            <w:proofErr w:type="gramStart"/>
            <w:r>
              <w:rPr>
                <w:sz w:val="24"/>
                <w:szCs w:val="24"/>
              </w:rPr>
              <w:t>о-</w:t>
            </w:r>
            <w:proofErr w:type="gramEnd"/>
            <w:r>
              <w:rPr>
                <w:sz w:val="24"/>
                <w:szCs w:val="24"/>
              </w:rPr>
              <w:t xml:space="preserve"> оздоровительное</w:t>
            </w:r>
          </w:p>
        </w:tc>
        <w:tc>
          <w:tcPr>
            <w:tcW w:w="1843"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pStyle w:val="21"/>
              <w:snapToGrid w:val="0"/>
              <w:ind w:right="278"/>
              <w:jc w:val="both"/>
              <w:rPr>
                <w:sz w:val="24"/>
                <w:szCs w:val="24"/>
              </w:rPr>
            </w:pPr>
          </w:p>
        </w:tc>
      </w:tr>
      <w:tr w:rsidR="00D12A96" w:rsidTr="000905D4">
        <w:tc>
          <w:tcPr>
            <w:tcW w:w="2977"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Духовно-нравственное</w:t>
            </w:r>
          </w:p>
        </w:tc>
        <w:tc>
          <w:tcPr>
            <w:tcW w:w="1843"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Юный книголюб</w:t>
            </w:r>
          </w:p>
        </w:tc>
      </w:tr>
      <w:tr w:rsidR="00D12A96" w:rsidTr="000905D4">
        <w:tc>
          <w:tcPr>
            <w:tcW w:w="2977"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Социальное</w:t>
            </w:r>
          </w:p>
        </w:tc>
        <w:tc>
          <w:tcPr>
            <w:tcW w:w="1843"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2</w:t>
            </w:r>
          </w:p>
        </w:tc>
        <w:tc>
          <w:tcPr>
            <w:tcW w:w="1701"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Подари людям радость</w:t>
            </w:r>
          </w:p>
        </w:tc>
        <w:tc>
          <w:tcPr>
            <w:tcW w:w="1701"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w:t>
            </w:r>
          </w:p>
        </w:tc>
      </w:tr>
      <w:tr w:rsidR="00D12A96" w:rsidTr="000905D4">
        <w:tc>
          <w:tcPr>
            <w:tcW w:w="2977"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Общеинтеллектуальное</w:t>
            </w:r>
          </w:p>
        </w:tc>
        <w:tc>
          <w:tcPr>
            <w:tcW w:w="1843"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2</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Юный математик.</w:t>
            </w:r>
          </w:p>
          <w:p w:rsidR="00D12A96" w:rsidRDefault="00D12A96" w:rsidP="00F56343">
            <w:pPr>
              <w:pStyle w:val="21"/>
              <w:ind w:right="278"/>
              <w:jc w:val="both"/>
              <w:rPr>
                <w:sz w:val="24"/>
                <w:szCs w:val="24"/>
              </w:rPr>
            </w:pPr>
            <w:r>
              <w:rPr>
                <w:sz w:val="24"/>
                <w:szCs w:val="24"/>
              </w:rPr>
              <w:t>Страна Языкознания</w:t>
            </w:r>
          </w:p>
        </w:tc>
      </w:tr>
      <w:tr w:rsidR="00D12A96" w:rsidTr="000905D4">
        <w:tc>
          <w:tcPr>
            <w:tcW w:w="2977"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Общекультурное</w:t>
            </w:r>
          </w:p>
        </w:tc>
        <w:tc>
          <w:tcPr>
            <w:tcW w:w="1843"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Школа вежливых наук</w:t>
            </w:r>
          </w:p>
        </w:tc>
        <w:tc>
          <w:tcPr>
            <w:tcW w:w="1701"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Театральный.</w:t>
            </w:r>
          </w:p>
        </w:tc>
      </w:tr>
      <w:tr w:rsidR="00D12A96" w:rsidTr="000905D4">
        <w:tc>
          <w:tcPr>
            <w:tcW w:w="2977"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всего</w:t>
            </w:r>
          </w:p>
        </w:tc>
        <w:tc>
          <w:tcPr>
            <w:tcW w:w="1843"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3</w:t>
            </w:r>
          </w:p>
        </w:tc>
        <w:tc>
          <w:tcPr>
            <w:tcW w:w="1701"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D12A96" w:rsidRDefault="00D12A96" w:rsidP="00F56343">
            <w:pPr>
              <w:pStyle w:val="21"/>
              <w:snapToGrid w:val="0"/>
              <w:ind w:right="278"/>
              <w:jc w:val="both"/>
              <w:rPr>
                <w:sz w:val="24"/>
                <w:szCs w:val="24"/>
              </w:rPr>
            </w:pPr>
            <w:r>
              <w:rPr>
                <w:sz w:val="24"/>
                <w:szCs w:val="24"/>
              </w:rPr>
              <w:t>4</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12A96" w:rsidRDefault="00D12A96" w:rsidP="00F56343">
            <w:pPr>
              <w:pStyle w:val="21"/>
              <w:snapToGrid w:val="0"/>
              <w:ind w:right="278"/>
              <w:jc w:val="both"/>
              <w:rPr>
                <w:sz w:val="24"/>
                <w:szCs w:val="24"/>
              </w:rPr>
            </w:pPr>
          </w:p>
        </w:tc>
      </w:tr>
    </w:tbl>
    <w:p w:rsidR="000905D4" w:rsidRDefault="000905D4" w:rsidP="00D12A96">
      <w:pPr>
        <w:pStyle w:val="21"/>
        <w:ind w:right="278"/>
        <w:jc w:val="both"/>
        <w:rPr>
          <w:sz w:val="24"/>
          <w:szCs w:val="24"/>
        </w:rPr>
      </w:pPr>
    </w:p>
    <w:p w:rsidR="00D12A96" w:rsidRDefault="000905D4" w:rsidP="00D12A96">
      <w:pPr>
        <w:pStyle w:val="21"/>
        <w:ind w:right="278"/>
        <w:jc w:val="both"/>
        <w:rPr>
          <w:sz w:val="24"/>
          <w:szCs w:val="24"/>
          <w:lang w:val="de-DE"/>
        </w:rPr>
      </w:pPr>
      <w:r>
        <w:rPr>
          <w:sz w:val="24"/>
          <w:szCs w:val="24"/>
        </w:rPr>
        <w:t xml:space="preserve">Обучение в 3 – 4 классах </w:t>
      </w:r>
      <w:r w:rsidR="00D12A96">
        <w:rPr>
          <w:sz w:val="24"/>
          <w:szCs w:val="24"/>
          <w:lang w:val="de-DE"/>
        </w:rPr>
        <w:t xml:space="preserve"> осуществляется на основе БУП-2004г., учебно-методического комплекса «Школа России», который удовлетворяет запросы родителей и требования к подготовке выпускника начальной школы, необходимые для продолжения образования в основной школе.</w:t>
      </w:r>
    </w:p>
    <w:p w:rsidR="00D12A96" w:rsidRDefault="00D12A96" w:rsidP="00D12A96">
      <w:pPr>
        <w:pStyle w:val="21"/>
        <w:ind w:right="278"/>
        <w:jc w:val="both"/>
        <w:rPr>
          <w:sz w:val="24"/>
          <w:szCs w:val="24"/>
          <w:lang w:val="de-DE"/>
        </w:rPr>
      </w:pPr>
      <w:r>
        <w:rPr>
          <w:sz w:val="24"/>
          <w:szCs w:val="24"/>
          <w:lang w:val="de-DE"/>
        </w:rPr>
        <w:t>Учебный процесс организуется в рамках общеобразовательных программ, требований государственных стандартов, в соответствии со следующими задачами:</w:t>
      </w:r>
    </w:p>
    <w:p w:rsidR="00D12A96" w:rsidRDefault="00D12A96" w:rsidP="00D12A96">
      <w:pPr>
        <w:pStyle w:val="21"/>
        <w:ind w:right="278"/>
        <w:jc w:val="both"/>
        <w:rPr>
          <w:sz w:val="24"/>
          <w:szCs w:val="24"/>
          <w:lang w:val="de-DE"/>
        </w:rPr>
      </w:pPr>
      <w:r>
        <w:rPr>
          <w:sz w:val="24"/>
          <w:szCs w:val="24"/>
          <w:lang w:val="de-DE"/>
        </w:rPr>
        <w:t>- создать благоприятные условия для становления личности;</w:t>
      </w:r>
    </w:p>
    <w:p w:rsidR="00D12A96" w:rsidRDefault="00D12A96" w:rsidP="00D12A96">
      <w:pPr>
        <w:pStyle w:val="21"/>
        <w:ind w:right="278"/>
        <w:jc w:val="both"/>
        <w:rPr>
          <w:sz w:val="24"/>
          <w:szCs w:val="24"/>
          <w:lang w:val="de-DE"/>
        </w:rPr>
      </w:pPr>
      <w:r>
        <w:rPr>
          <w:sz w:val="24"/>
          <w:szCs w:val="24"/>
          <w:lang w:val="de-DE"/>
        </w:rPr>
        <w:t>- формировать желание и умение учиться;</w:t>
      </w:r>
    </w:p>
    <w:p w:rsidR="00D12A96" w:rsidRDefault="00D12A96" w:rsidP="00D12A96">
      <w:pPr>
        <w:pStyle w:val="21"/>
        <w:ind w:right="278"/>
        <w:jc w:val="both"/>
        <w:rPr>
          <w:sz w:val="24"/>
          <w:szCs w:val="24"/>
          <w:lang w:val="de-DE"/>
        </w:rPr>
      </w:pPr>
      <w:r>
        <w:rPr>
          <w:sz w:val="24"/>
          <w:szCs w:val="24"/>
          <w:lang w:val="de-DE"/>
        </w:rPr>
        <w:t>- вооружать учащихся элементами теоретического мышления, культуры речи, поведения, основ личной гигиены и здорового образа жизни;</w:t>
      </w:r>
    </w:p>
    <w:p w:rsidR="00D12A96" w:rsidRDefault="00D12A96" w:rsidP="00D12A96">
      <w:pPr>
        <w:pStyle w:val="21"/>
        <w:ind w:right="278"/>
        <w:jc w:val="both"/>
        <w:rPr>
          <w:sz w:val="24"/>
          <w:szCs w:val="24"/>
          <w:lang w:val="de-DE"/>
        </w:rPr>
      </w:pPr>
      <w:r>
        <w:rPr>
          <w:sz w:val="24"/>
          <w:szCs w:val="24"/>
          <w:lang w:val="de-DE"/>
        </w:rPr>
        <w:t>- сформировать ОУУН в соответствии с возрастной нормой и зоной ближайшего развития школьника;</w:t>
      </w:r>
    </w:p>
    <w:p w:rsidR="00D12A96" w:rsidRDefault="00D12A96" w:rsidP="00D12A96">
      <w:pPr>
        <w:pStyle w:val="21"/>
        <w:ind w:right="278"/>
        <w:jc w:val="both"/>
        <w:rPr>
          <w:sz w:val="24"/>
          <w:szCs w:val="24"/>
          <w:lang w:val="de-DE"/>
        </w:rPr>
      </w:pPr>
      <w:r>
        <w:rPr>
          <w:sz w:val="24"/>
          <w:szCs w:val="24"/>
          <w:lang w:val="de-DE"/>
        </w:rPr>
        <w:t>- сформировать прочие навыки беглого, осознанного выразительного чтения, грамотного письма, развитой речи;</w:t>
      </w:r>
    </w:p>
    <w:p w:rsidR="00D12A96" w:rsidRDefault="00D12A96" w:rsidP="00D12A96">
      <w:pPr>
        <w:pStyle w:val="21"/>
        <w:ind w:right="278"/>
        <w:jc w:val="both"/>
        <w:rPr>
          <w:sz w:val="24"/>
          <w:szCs w:val="24"/>
          <w:lang w:val="de-DE"/>
        </w:rPr>
      </w:pPr>
      <w:r>
        <w:rPr>
          <w:sz w:val="24"/>
          <w:szCs w:val="24"/>
          <w:lang w:val="de-DE"/>
        </w:rPr>
        <w:t>- обеспечить числовую грамотность учащихся, сформировать основы для повышения уровня культуры математического мышления.</w:t>
      </w:r>
    </w:p>
    <w:p w:rsidR="00D12A96" w:rsidRDefault="00D12A96" w:rsidP="00D12A96">
      <w:pPr>
        <w:pStyle w:val="21"/>
        <w:ind w:right="278"/>
        <w:jc w:val="both"/>
        <w:rPr>
          <w:sz w:val="24"/>
          <w:szCs w:val="24"/>
          <w:lang w:val="de-DE"/>
        </w:rPr>
      </w:pPr>
      <w:r>
        <w:rPr>
          <w:sz w:val="24"/>
          <w:szCs w:val="24"/>
          <w:lang w:val="de-DE"/>
        </w:rPr>
        <w:t xml:space="preserve"> Учебный план учитывает возрастные психологические особенности младшего школьника, условия его адаптации к школьной и классной среде, возможности сохранения физического и психологического здоровья ученика. С этой целью в 3-4 классах вводится пятидневная учебная неделя , что позволяет устранить перегрузки школьников.</w:t>
      </w:r>
    </w:p>
    <w:p w:rsidR="00D12A96" w:rsidRDefault="00D12A96" w:rsidP="00D12A96">
      <w:pPr>
        <w:pStyle w:val="21"/>
        <w:ind w:right="278"/>
        <w:jc w:val="both"/>
        <w:rPr>
          <w:sz w:val="24"/>
          <w:szCs w:val="24"/>
          <w:lang w:val="de-DE"/>
        </w:rPr>
      </w:pPr>
      <w:r>
        <w:rPr>
          <w:sz w:val="24"/>
          <w:szCs w:val="24"/>
          <w:lang w:val="de-DE"/>
        </w:rPr>
        <w:t xml:space="preserve">Образовательная область «Искусство» представлена предметом «Музыка»- по 1 часу в 3 – 4 классах и предметом «Изобразительное искусство» по 1 </w:t>
      </w:r>
      <w:proofErr w:type="gramStart"/>
      <w:r>
        <w:rPr>
          <w:sz w:val="24"/>
          <w:szCs w:val="24"/>
          <w:lang w:val="de-DE"/>
        </w:rPr>
        <w:t>часу .</w:t>
      </w:r>
      <w:proofErr w:type="gramEnd"/>
    </w:p>
    <w:p w:rsidR="00D12A96" w:rsidRDefault="00D12A96" w:rsidP="00D12A96">
      <w:pPr>
        <w:pStyle w:val="21"/>
        <w:ind w:right="278"/>
        <w:jc w:val="both"/>
        <w:rPr>
          <w:sz w:val="24"/>
          <w:szCs w:val="24"/>
          <w:lang w:val="de-DE"/>
        </w:rPr>
      </w:pPr>
      <w:r>
        <w:rPr>
          <w:sz w:val="24"/>
          <w:szCs w:val="24"/>
          <w:lang w:val="de-DE"/>
        </w:rPr>
        <w:t>Учебный предмет  «Основы религиозных культур и светской этики» в  4 классе (1 час в неделю)  реализуется комплексным учебным курсом «Основы религиозных культур и светской этики».  Данный курс  включает   содержательные модули: </w:t>
      </w:r>
    </w:p>
    <w:p w:rsidR="00D12A96" w:rsidRDefault="00D12A96" w:rsidP="00D12A96">
      <w:pPr>
        <w:pStyle w:val="21"/>
        <w:numPr>
          <w:ilvl w:val="0"/>
          <w:numId w:val="4"/>
        </w:numPr>
        <w:ind w:right="278"/>
        <w:jc w:val="both"/>
        <w:rPr>
          <w:sz w:val="24"/>
          <w:szCs w:val="24"/>
          <w:lang w:val="de-DE"/>
        </w:rPr>
      </w:pPr>
      <w:r>
        <w:rPr>
          <w:sz w:val="24"/>
          <w:szCs w:val="24"/>
          <w:lang w:val="de-DE"/>
        </w:rPr>
        <w:t>«Основы православной культуры»,</w:t>
      </w:r>
    </w:p>
    <w:p w:rsidR="00D12A96" w:rsidRDefault="00D12A96" w:rsidP="00D12A96">
      <w:pPr>
        <w:pStyle w:val="21"/>
        <w:numPr>
          <w:ilvl w:val="0"/>
          <w:numId w:val="4"/>
        </w:numPr>
        <w:ind w:right="278"/>
        <w:jc w:val="both"/>
        <w:rPr>
          <w:sz w:val="24"/>
          <w:szCs w:val="24"/>
          <w:lang w:val="de-DE"/>
        </w:rPr>
      </w:pPr>
      <w:r>
        <w:rPr>
          <w:sz w:val="24"/>
          <w:szCs w:val="24"/>
          <w:lang w:val="de-DE"/>
        </w:rPr>
        <w:t>«Основы исламской культуры»,</w:t>
      </w:r>
    </w:p>
    <w:p w:rsidR="00D12A96" w:rsidRDefault="00D12A96" w:rsidP="00D12A96">
      <w:pPr>
        <w:pStyle w:val="21"/>
        <w:numPr>
          <w:ilvl w:val="0"/>
          <w:numId w:val="4"/>
        </w:numPr>
        <w:ind w:right="278"/>
        <w:jc w:val="both"/>
        <w:rPr>
          <w:sz w:val="24"/>
          <w:szCs w:val="24"/>
          <w:lang w:val="de-DE"/>
        </w:rPr>
      </w:pPr>
      <w:r>
        <w:rPr>
          <w:sz w:val="24"/>
          <w:szCs w:val="24"/>
          <w:lang w:val="de-DE"/>
        </w:rPr>
        <w:lastRenderedPageBreak/>
        <w:t>«Основы буддийской культуры»,</w:t>
      </w:r>
    </w:p>
    <w:p w:rsidR="00D12A96" w:rsidRDefault="00D12A96" w:rsidP="00D12A96">
      <w:pPr>
        <w:pStyle w:val="21"/>
        <w:numPr>
          <w:ilvl w:val="0"/>
          <w:numId w:val="4"/>
        </w:numPr>
        <w:ind w:right="278"/>
        <w:jc w:val="both"/>
        <w:rPr>
          <w:sz w:val="24"/>
          <w:szCs w:val="24"/>
          <w:lang w:val="de-DE"/>
        </w:rPr>
      </w:pPr>
      <w:r>
        <w:rPr>
          <w:sz w:val="24"/>
          <w:szCs w:val="24"/>
          <w:lang w:val="de-DE"/>
        </w:rPr>
        <w:t>«Основы иудейской культуры»,</w:t>
      </w:r>
    </w:p>
    <w:p w:rsidR="00D12A96" w:rsidRDefault="00D12A96" w:rsidP="00D12A96">
      <w:pPr>
        <w:pStyle w:val="21"/>
        <w:numPr>
          <w:ilvl w:val="0"/>
          <w:numId w:val="4"/>
        </w:numPr>
        <w:ind w:right="278"/>
        <w:jc w:val="both"/>
        <w:rPr>
          <w:sz w:val="24"/>
          <w:szCs w:val="24"/>
          <w:lang w:val="de-DE"/>
        </w:rPr>
      </w:pPr>
      <w:r>
        <w:rPr>
          <w:sz w:val="24"/>
          <w:szCs w:val="24"/>
          <w:lang w:val="de-DE"/>
        </w:rPr>
        <w:t>«Основы светской этики»;</w:t>
      </w:r>
    </w:p>
    <w:p w:rsidR="00D12A96" w:rsidRDefault="00D12A96" w:rsidP="00D12A96">
      <w:pPr>
        <w:pStyle w:val="21"/>
        <w:numPr>
          <w:ilvl w:val="0"/>
          <w:numId w:val="4"/>
        </w:numPr>
        <w:ind w:right="278"/>
        <w:jc w:val="both"/>
        <w:rPr>
          <w:sz w:val="24"/>
          <w:szCs w:val="24"/>
          <w:lang w:val="de-DE"/>
        </w:rPr>
      </w:pPr>
      <w:r>
        <w:rPr>
          <w:sz w:val="24"/>
          <w:szCs w:val="24"/>
          <w:lang w:val="de-DE"/>
        </w:rPr>
        <w:t>«Основы мировых религиозных культур».</w:t>
      </w:r>
    </w:p>
    <w:p w:rsidR="00D12A96" w:rsidRDefault="00D12A96" w:rsidP="000905D4">
      <w:pPr>
        <w:pStyle w:val="21"/>
        <w:ind w:right="278"/>
        <w:rPr>
          <w:sz w:val="24"/>
          <w:szCs w:val="24"/>
          <w:lang w:val="de-DE"/>
        </w:rPr>
      </w:pPr>
      <w:r>
        <w:rPr>
          <w:sz w:val="24"/>
          <w:szCs w:val="24"/>
          <w:lang w:val="de-DE"/>
        </w:rPr>
        <w:t>Право выбора модуля принадлежит учащимся совместно с родителями или их законными</w:t>
      </w:r>
      <w:r w:rsidR="000905D4">
        <w:rPr>
          <w:sz w:val="24"/>
          <w:szCs w:val="24"/>
        </w:rPr>
        <w:t xml:space="preserve"> </w:t>
      </w:r>
      <w:r>
        <w:rPr>
          <w:sz w:val="24"/>
          <w:szCs w:val="24"/>
          <w:lang w:val="de-DE"/>
        </w:rPr>
        <w:t xml:space="preserve">представителями. </w:t>
      </w:r>
      <w:r>
        <w:rPr>
          <w:sz w:val="24"/>
          <w:szCs w:val="24"/>
          <w:lang w:val="de-DE"/>
        </w:rPr>
        <w:br/>
        <w:t xml:space="preserve">        В соответствии с требованиями регионального компонента с целью знакомства детей с различными видами национальной культуры, воспитания национальной гордости за свою культуру, страну введён  курс « Омское Прииртышье», который изучается   на основе программы «Омское Прииртышье» , разработанной ГОУ «Институт развития образования Омской области» , интегрировано с предметами литературное чтение, окружающий мир, музыка, изобразительное искусство, математика, технология.</w:t>
      </w:r>
    </w:p>
    <w:p w:rsidR="00161755" w:rsidRDefault="00D12A96" w:rsidP="00D12A96">
      <w:pPr>
        <w:pStyle w:val="21"/>
        <w:ind w:right="278"/>
        <w:jc w:val="both"/>
        <w:rPr>
          <w:sz w:val="24"/>
          <w:szCs w:val="24"/>
        </w:rPr>
      </w:pPr>
      <w:r>
        <w:rPr>
          <w:sz w:val="24"/>
          <w:szCs w:val="24"/>
          <w:lang w:val="de-DE"/>
        </w:rPr>
        <w:t xml:space="preserve">  </w:t>
      </w:r>
    </w:p>
    <w:p w:rsidR="00161755" w:rsidRDefault="00161755" w:rsidP="00D12A96">
      <w:pPr>
        <w:pStyle w:val="21"/>
        <w:ind w:right="278"/>
        <w:jc w:val="both"/>
        <w:rPr>
          <w:sz w:val="24"/>
          <w:szCs w:val="24"/>
        </w:rPr>
      </w:pPr>
      <w:r>
        <w:rPr>
          <w:sz w:val="24"/>
          <w:szCs w:val="24"/>
        </w:rPr>
        <w:t>Основное общее образование</w:t>
      </w:r>
    </w:p>
    <w:p w:rsidR="00D12A96" w:rsidRDefault="00D12A96" w:rsidP="00D12A96">
      <w:pPr>
        <w:pStyle w:val="21"/>
        <w:ind w:right="278"/>
        <w:jc w:val="both"/>
        <w:rPr>
          <w:sz w:val="24"/>
          <w:szCs w:val="24"/>
          <w:lang w:val="de-DE"/>
        </w:rPr>
      </w:pPr>
      <w:r>
        <w:rPr>
          <w:sz w:val="24"/>
          <w:szCs w:val="24"/>
          <w:lang w:val="de-DE"/>
        </w:rPr>
        <w:t>Учебный процесс в 6</w:t>
      </w:r>
      <w:r w:rsidR="000905D4">
        <w:rPr>
          <w:sz w:val="24"/>
          <w:szCs w:val="24"/>
        </w:rPr>
        <w:t xml:space="preserve"> </w:t>
      </w:r>
      <w:r>
        <w:rPr>
          <w:sz w:val="24"/>
          <w:szCs w:val="24"/>
          <w:lang w:val="de-DE"/>
        </w:rPr>
        <w:t>-</w:t>
      </w:r>
      <w:r w:rsidR="000905D4">
        <w:rPr>
          <w:sz w:val="24"/>
          <w:szCs w:val="24"/>
        </w:rPr>
        <w:t xml:space="preserve"> </w:t>
      </w:r>
      <w:r>
        <w:rPr>
          <w:sz w:val="24"/>
          <w:szCs w:val="24"/>
          <w:lang w:val="de-DE"/>
        </w:rPr>
        <w:t>9 классах организуется в рамках образовательных программ, требований госстандартов для получения основного среднего образования по шестидневной рабочей неделе.</w:t>
      </w:r>
    </w:p>
    <w:p w:rsidR="00D12A96" w:rsidRDefault="00D12A96" w:rsidP="00D12A96">
      <w:pPr>
        <w:pStyle w:val="21"/>
        <w:ind w:right="278"/>
        <w:jc w:val="both"/>
        <w:rPr>
          <w:sz w:val="24"/>
          <w:szCs w:val="24"/>
          <w:lang w:val="de-DE"/>
        </w:rPr>
      </w:pPr>
      <w:r>
        <w:rPr>
          <w:sz w:val="24"/>
          <w:szCs w:val="24"/>
          <w:lang w:val="de-DE"/>
        </w:rPr>
        <w:t>Цель среднего звена – дать базовое образование и подготовить учащихся к самоопределению, развить их интересы и склонности до уровня возрастной нормы и требований к подготовке выпуска школы второй ступени, необходимых и достаточных для продолжения в школе третьей ступени.</w:t>
      </w:r>
    </w:p>
    <w:p w:rsidR="00D12A96" w:rsidRDefault="00D12A96" w:rsidP="00D12A96">
      <w:pPr>
        <w:pStyle w:val="21"/>
        <w:ind w:right="278"/>
        <w:jc w:val="both"/>
        <w:rPr>
          <w:sz w:val="24"/>
          <w:szCs w:val="24"/>
          <w:lang w:val="de-DE"/>
        </w:rPr>
      </w:pPr>
      <w:r>
        <w:rPr>
          <w:sz w:val="24"/>
          <w:szCs w:val="24"/>
          <w:lang w:val="de-DE"/>
        </w:rPr>
        <w:t>Основные задачи второй ступени:</w:t>
      </w:r>
    </w:p>
    <w:p w:rsidR="00D12A96" w:rsidRDefault="00D12A96" w:rsidP="00D12A96">
      <w:pPr>
        <w:pStyle w:val="21"/>
        <w:ind w:right="278"/>
        <w:jc w:val="both"/>
        <w:rPr>
          <w:sz w:val="24"/>
          <w:szCs w:val="24"/>
          <w:lang w:val="de-DE"/>
        </w:rPr>
      </w:pPr>
      <w:r>
        <w:rPr>
          <w:sz w:val="24"/>
          <w:szCs w:val="24"/>
          <w:lang w:val="de-DE"/>
        </w:rPr>
        <w:t>- формирование знаний по предметам, входящим в учебный план школы на уровне не ниже требований  государственных стандартов, дающих возможность получать образование в средней школе, либо получать специальное образование;</w:t>
      </w:r>
    </w:p>
    <w:p w:rsidR="00D12A96" w:rsidRDefault="00D12A96" w:rsidP="00D12A96">
      <w:pPr>
        <w:pStyle w:val="21"/>
        <w:ind w:right="278"/>
        <w:jc w:val="both"/>
        <w:rPr>
          <w:sz w:val="24"/>
          <w:szCs w:val="24"/>
          <w:lang w:val="de-DE"/>
        </w:rPr>
      </w:pPr>
      <w:r>
        <w:rPr>
          <w:sz w:val="24"/>
          <w:szCs w:val="24"/>
          <w:lang w:val="de-DE"/>
        </w:rPr>
        <w:t>- развитие познавательной самостоятельности;</w:t>
      </w:r>
    </w:p>
    <w:p w:rsidR="00D12A96" w:rsidRDefault="00D12A96" w:rsidP="00D12A96">
      <w:pPr>
        <w:pStyle w:val="21"/>
        <w:ind w:right="278"/>
        <w:jc w:val="both"/>
        <w:rPr>
          <w:sz w:val="24"/>
          <w:szCs w:val="24"/>
          <w:lang w:val="de-DE"/>
        </w:rPr>
      </w:pPr>
      <w:r>
        <w:rPr>
          <w:sz w:val="24"/>
          <w:szCs w:val="24"/>
          <w:lang w:val="de-DE"/>
        </w:rPr>
        <w:t>- формирование основ мировоззренческой, нравственной, правовой, экономической, экологической культуры.</w:t>
      </w:r>
    </w:p>
    <w:p w:rsidR="00D12A96" w:rsidRDefault="00D12A96" w:rsidP="00D12A96">
      <w:pPr>
        <w:pStyle w:val="21"/>
        <w:ind w:right="278"/>
        <w:jc w:val="both"/>
        <w:rPr>
          <w:sz w:val="24"/>
          <w:szCs w:val="24"/>
          <w:lang w:val="de-DE"/>
        </w:rPr>
      </w:pPr>
      <w:r>
        <w:rPr>
          <w:sz w:val="24"/>
          <w:szCs w:val="24"/>
          <w:lang w:val="de-DE"/>
        </w:rPr>
        <w:t>В основном преподавание ведется на основе традиционных программ, новые курсы вводятся постепенно, по мере обеспечения их материальной базой.</w:t>
      </w:r>
    </w:p>
    <w:p w:rsidR="00D12A96" w:rsidRDefault="00D12A96" w:rsidP="00D12A96">
      <w:pPr>
        <w:pStyle w:val="21"/>
        <w:ind w:right="278"/>
        <w:jc w:val="both"/>
        <w:rPr>
          <w:sz w:val="24"/>
          <w:szCs w:val="24"/>
          <w:lang w:val="de-DE"/>
        </w:rPr>
      </w:pPr>
      <w:r>
        <w:rPr>
          <w:sz w:val="24"/>
          <w:szCs w:val="24"/>
          <w:lang w:val="de-DE"/>
        </w:rPr>
        <w:t>Учебный план составлен на основе БУП-2004 г</w:t>
      </w:r>
      <w:proofErr w:type="gramStart"/>
      <w:r>
        <w:rPr>
          <w:sz w:val="24"/>
          <w:szCs w:val="24"/>
          <w:lang w:val="de-DE"/>
        </w:rPr>
        <w:t>..</w:t>
      </w:r>
      <w:proofErr w:type="gramEnd"/>
    </w:p>
    <w:p w:rsidR="00D12A96" w:rsidRDefault="00D12A96" w:rsidP="00D12A96">
      <w:pPr>
        <w:pStyle w:val="21"/>
        <w:ind w:right="278"/>
        <w:jc w:val="both"/>
        <w:rPr>
          <w:sz w:val="24"/>
          <w:szCs w:val="24"/>
          <w:lang w:val="de-DE"/>
        </w:rPr>
      </w:pPr>
      <w:r>
        <w:rPr>
          <w:sz w:val="24"/>
          <w:szCs w:val="24"/>
          <w:lang w:val="de-DE"/>
        </w:rPr>
        <w:t>Учебный предмет «Математика» представлена предметом «Математика» в  6 классе, в 7,9 классах - «Алгебра» и «Геометрия». Для прохождения программного материала из школьного компонента выделено по 1 часу. В 5 - 7 классах для формирования национально-регионального  компонента введены курсы «Информатика» - 1час, Основы безопасности жизнедеятельности-1 час, «Омское Прииртышье» - 1 час.</w:t>
      </w:r>
    </w:p>
    <w:p w:rsidR="00D12A96" w:rsidRDefault="00D12A96" w:rsidP="00D12A96">
      <w:pPr>
        <w:pStyle w:val="21"/>
        <w:ind w:right="278"/>
        <w:jc w:val="both"/>
        <w:rPr>
          <w:sz w:val="24"/>
          <w:szCs w:val="24"/>
          <w:lang w:val="de-DE"/>
        </w:rPr>
      </w:pPr>
      <w:r>
        <w:rPr>
          <w:sz w:val="24"/>
          <w:szCs w:val="24"/>
          <w:lang w:val="de-DE"/>
        </w:rPr>
        <w:t>В 6 классе для прохождения программного материала по биологии, географии из школьного компонента выделено по 1 часу.</w:t>
      </w:r>
    </w:p>
    <w:p w:rsidR="00D12A96" w:rsidRDefault="00D12A96" w:rsidP="00D12A96">
      <w:pPr>
        <w:pStyle w:val="21"/>
        <w:ind w:right="278"/>
        <w:jc w:val="both"/>
        <w:rPr>
          <w:sz w:val="24"/>
          <w:szCs w:val="24"/>
          <w:lang w:val="de-DE"/>
        </w:rPr>
      </w:pPr>
      <w:r>
        <w:rPr>
          <w:sz w:val="24"/>
          <w:szCs w:val="24"/>
          <w:lang w:val="de-DE"/>
        </w:rPr>
        <w:t>В 5 — 7 классах для прохождения программного материала по русскому языку из школьного компонента выделено в 5 классе 3 часа, в 6 — 7 классах по 2 часа.</w:t>
      </w:r>
    </w:p>
    <w:p w:rsidR="00D12A96" w:rsidRDefault="00D12A96" w:rsidP="00D12A96">
      <w:pPr>
        <w:pStyle w:val="21"/>
        <w:ind w:right="278"/>
        <w:jc w:val="both"/>
        <w:rPr>
          <w:sz w:val="24"/>
          <w:szCs w:val="24"/>
          <w:lang w:val="de-DE"/>
        </w:rPr>
      </w:pPr>
      <w:r>
        <w:rPr>
          <w:sz w:val="24"/>
          <w:szCs w:val="24"/>
          <w:lang w:val="de-DE"/>
        </w:rPr>
        <w:t>В 9 классе учебный предмет «Искусство» представлен предметами Изобразительное искусство ( 0,5 часа) Музыка ( 0,5 часа), согласно региональному компоненту учебного плана, ведутся предметы «Омское Прииртышье» - 1 час о Основы безопасности жизнедеятельности — 1 час, а для прохождения программного материала по истории из школьного компонента выделен 1 час. За счет школьного компонента ведется предмет Черчение — 1 час.</w:t>
      </w:r>
    </w:p>
    <w:p w:rsidR="00D12A96" w:rsidRDefault="00D12A96" w:rsidP="00D12A96">
      <w:pPr>
        <w:pStyle w:val="21"/>
        <w:ind w:right="278"/>
        <w:jc w:val="both"/>
        <w:rPr>
          <w:sz w:val="24"/>
          <w:szCs w:val="24"/>
          <w:lang w:val="de-DE"/>
        </w:rPr>
      </w:pPr>
      <w:r>
        <w:rPr>
          <w:sz w:val="24"/>
          <w:szCs w:val="24"/>
          <w:lang w:val="de-DE"/>
        </w:rPr>
        <w:t>Учащимся предлагаются индивидуальные и групповые занятия для устранения пробелов в знаниях, более прочного усвоения знаний, подготовки к государственным экзаменам и промежуточной аттестации: 9 класс- математика.</w:t>
      </w:r>
    </w:p>
    <w:p w:rsidR="00D12A96" w:rsidRDefault="00D12A96" w:rsidP="00D12A96">
      <w:pPr>
        <w:pStyle w:val="21"/>
        <w:ind w:right="278"/>
        <w:jc w:val="both"/>
        <w:rPr>
          <w:sz w:val="24"/>
          <w:szCs w:val="24"/>
          <w:lang w:val="de-DE"/>
        </w:rPr>
      </w:pPr>
      <w:r>
        <w:rPr>
          <w:sz w:val="24"/>
          <w:szCs w:val="24"/>
          <w:lang w:val="de-DE"/>
        </w:rPr>
        <w:t xml:space="preserve"> В  9 классе в целях предпрофильной подготовки вводится элективный курс по русскому языку «К вершинам ГИА».</w:t>
      </w:r>
    </w:p>
    <w:p w:rsidR="00161755" w:rsidRDefault="00161755" w:rsidP="00D12A96">
      <w:pPr>
        <w:pStyle w:val="21"/>
        <w:ind w:right="278"/>
        <w:jc w:val="both"/>
        <w:rPr>
          <w:sz w:val="24"/>
          <w:szCs w:val="24"/>
        </w:rPr>
      </w:pPr>
    </w:p>
    <w:p w:rsidR="00D12A96" w:rsidRPr="00161755" w:rsidRDefault="00161755" w:rsidP="00D12A96">
      <w:pPr>
        <w:pStyle w:val="21"/>
        <w:ind w:right="278"/>
        <w:jc w:val="both"/>
        <w:rPr>
          <w:sz w:val="24"/>
          <w:szCs w:val="24"/>
        </w:rPr>
      </w:pPr>
      <w:r>
        <w:rPr>
          <w:sz w:val="24"/>
          <w:szCs w:val="24"/>
        </w:rPr>
        <w:t>Средняя школа</w:t>
      </w:r>
    </w:p>
    <w:p w:rsidR="00D12A96" w:rsidRDefault="00D12A96" w:rsidP="00D12A96">
      <w:pPr>
        <w:pStyle w:val="21"/>
        <w:ind w:right="278"/>
        <w:jc w:val="both"/>
        <w:rPr>
          <w:sz w:val="24"/>
          <w:szCs w:val="24"/>
          <w:lang w:val="de-DE"/>
        </w:rPr>
      </w:pPr>
      <w:r>
        <w:rPr>
          <w:sz w:val="24"/>
          <w:szCs w:val="24"/>
          <w:lang w:val="de-DE"/>
        </w:rPr>
        <w:t>Учебный процесс в 10-11 классах обеспечивает усвоение учащимися стандартов образования, общее культурное развитие и профессионально ориентированную подготовку учащихся.</w:t>
      </w:r>
    </w:p>
    <w:p w:rsidR="00D12A96" w:rsidRDefault="00D12A96" w:rsidP="00D12A96">
      <w:pPr>
        <w:pStyle w:val="21"/>
        <w:ind w:right="278"/>
        <w:jc w:val="both"/>
        <w:rPr>
          <w:sz w:val="24"/>
          <w:szCs w:val="24"/>
          <w:lang w:val="de-DE"/>
        </w:rPr>
      </w:pPr>
      <w:r>
        <w:rPr>
          <w:sz w:val="24"/>
          <w:szCs w:val="24"/>
          <w:lang w:val="de-DE"/>
        </w:rPr>
        <w:t>Основные задачи третьей ступени:</w:t>
      </w:r>
    </w:p>
    <w:p w:rsidR="00D12A96" w:rsidRDefault="00D12A96" w:rsidP="000905D4">
      <w:pPr>
        <w:pStyle w:val="21"/>
        <w:numPr>
          <w:ilvl w:val="1"/>
          <w:numId w:val="3"/>
        </w:numPr>
        <w:ind w:right="278"/>
        <w:jc w:val="both"/>
        <w:rPr>
          <w:sz w:val="24"/>
          <w:szCs w:val="24"/>
          <w:lang w:val="de-DE"/>
        </w:rPr>
      </w:pPr>
      <w:r>
        <w:rPr>
          <w:sz w:val="24"/>
          <w:szCs w:val="24"/>
          <w:lang w:val="de-DE"/>
        </w:rPr>
        <w:lastRenderedPageBreak/>
        <w:t xml:space="preserve"> создание условий для профессионального самоопределения школьников;</w:t>
      </w:r>
    </w:p>
    <w:p w:rsidR="00D12A96" w:rsidRDefault="00D12A96" w:rsidP="000905D4">
      <w:pPr>
        <w:pStyle w:val="21"/>
        <w:numPr>
          <w:ilvl w:val="1"/>
          <w:numId w:val="3"/>
        </w:numPr>
        <w:ind w:right="278"/>
        <w:jc w:val="both"/>
        <w:rPr>
          <w:sz w:val="24"/>
          <w:szCs w:val="24"/>
          <w:lang w:val="de-DE"/>
        </w:rPr>
      </w:pPr>
      <w:r>
        <w:rPr>
          <w:sz w:val="24"/>
          <w:szCs w:val="24"/>
          <w:lang w:val="de-DE"/>
        </w:rPr>
        <w:t xml:space="preserve"> использование часов вариативной части на обеспечение фундаментального усвоения занятий;</w:t>
      </w:r>
    </w:p>
    <w:p w:rsidR="00D12A96" w:rsidRDefault="00D12A96" w:rsidP="000905D4">
      <w:pPr>
        <w:pStyle w:val="21"/>
        <w:numPr>
          <w:ilvl w:val="1"/>
          <w:numId w:val="3"/>
        </w:numPr>
        <w:ind w:right="278"/>
        <w:jc w:val="both"/>
        <w:rPr>
          <w:sz w:val="24"/>
          <w:szCs w:val="24"/>
          <w:lang w:val="de-DE"/>
        </w:rPr>
      </w:pPr>
      <w:r>
        <w:rPr>
          <w:sz w:val="24"/>
          <w:szCs w:val="24"/>
          <w:lang w:val="de-DE"/>
        </w:rPr>
        <w:t xml:space="preserve"> овладение системой знаний и  умений, достаточных для продолжения обучения в системе непрерывного образования и необходимых в повседневной жизни;</w:t>
      </w:r>
    </w:p>
    <w:p w:rsidR="00D12A96" w:rsidRDefault="00D12A96" w:rsidP="000905D4">
      <w:pPr>
        <w:pStyle w:val="21"/>
        <w:numPr>
          <w:ilvl w:val="1"/>
          <w:numId w:val="3"/>
        </w:numPr>
        <w:ind w:right="278"/>
        <w:jc w:val="both"/>
        <w:rPr>
          <w:sz w:val="24"/>
          <w:szCs w:val="24"/>
          <w:lang w:val="de-DE"/>
        </w:rPr>
      </w:pPr>
      <w:r>
        <w:rPr>
          <w:sz w:val="24"/>
          <w:szCs w:val="24"/>
          <w:lang w:val="de-DE"/>
        </w:rPr>
        <w:t xml:space="preserve"> формирование внутренней потребности учащихся в непрерывном совершенствовании и реализации своих творческих возможностей.</w:t>
      </w:r>
    </w:p>
    <w:p w:rsidR="00D12A96" w:rsidRDefault="00D12A96" w:rsidP="00D12A96">
      <w:pPr>
        <w:pStyle w:val="21"/>
        <w:ind w:right="278"/>
        <w:jc w:val="both"/>
        <w:rPr>
          <w:sz w:val="24"/>
          <w:szCs w:val="24"/>
          <w:lang w:val="de-DE"/>
        </w:rPr>
      </w:pPr>
      <w:r>
        <w:rPr>
          <w:sz w:val="24"/>
          <w:szCs w:val="24"/>
          <w:lang w:val="de-DE"/>
        </w:rPr>
        <w:t xml:space="preserve">Учитывая интересы учащихся, диагностические исследования, проводимые в ходе предпрофильной подготовки, возможности образовательного учреждения, в 10-11 классах определено универсальное непрофильное обучение. </w:t>
      </w:r>
      <w:r w:rsidR="000905D4">
        <w:rPr>
          <w:sz w:val="24"/>
          <w:szCs w:val="24"/>
        </w:rPr>
        <w:t xml:space="preserve"> </w:t>
      </w:r>
      <w:r>
        <w:rPr>
          <w:sz w:val="24"/>
          <w:szCs w:val="24"/>
          <w:lang w:val="de-DE"/>
        </w:rPr>
        <w:t>Региональный компонент представлен предметами «Омское Прииртышье» и экология по 1 часу.</w:t>
      </w:r>
    </w:p>
    <w:p w:rsidR="00D12A96" w:rsidRDefault="00D12A96" w:rsidP="00D12A96">
      <w:pPr>
        <w:pStyle w:val="21"/>
        <w:ind w:right="278"/>
        <w:jc w:val="both"/>
        <w:rPr>
          <w:sz w:val="24"/>
          <w:szCs w:val="24"/>
          <w:lang w:val="de-DE"/>
        </w:rPr>
      </w:pPr>
      <w:r>
        <w:rPr>
          <w:sz w:val="24"/>
          <w:szCs w:val="24"/>
          <w:lang w:val="de-DE"/>
        </w:rPr>
        <w:t>Для углубления предметов, развития содержания смежных предметов, для получения дополнительной подготовки для сдачи единого государственного экзамена по выбранным предметам, для удовлетворения познавательного интереса в различных областях человеческой деятельности, в 10-11 классах вводятся  индивидуально-групповые занятия по предметам: математика, физика, русский язык, обществознание.</w:t>
      </w:r>
    </w:p>
    <w:p w:rsidR="00D12A96" w:rsidRPr="00290788" w:rsidRDefault="00D12A96" w:rsidP="00D12A96">
      <w:pPr>
        <w:pStyle w:val="21"/>
        <w:ind w:right="278"/>
        <w:jc w:val="both"/>
        <w:rPr>
          <w:sz w:val="24"/>
          <w:szCs w:val="24"/>
        </w:rPr>
      </w:pPr>
    </w:p>
    <w:p w:rsidR="00D12A96" w:rsidRDefault="00D12A96" w:rsidP="00D12A96">
      <w:pPr>
        <w:ind w:right="278"/>
        <w:jc w:val="both"/>
        <w:rPr>
          <w:sz w:val="16"/>
          <w:szCs w:val="16"/>
        </w:rPr>
      </w:pPr>
    </w:p>
    <w:p w:rsidR="00161755" w:rsidRPr="00161755" w:rsidRDefault="00161755" w:rsidP="00161755">
      <w:pPr>
        <w:ind w:right="278"/>
        <w:jc w:val="center"/>
        <w:rPr>
          <w:b/>
        </w:rPr>
      </w:pPr>
      <w:r w:rsidRPr="00161755">
        <w:rPr>
          <w:b/>
        </w:rPr>
        <w:t>Кадровый потенциал образовательного учреждения</w:t>
      </w:r>
    </w:p>
    <w:p w:rsidR="00161755" w:rsidRPr="00161755" w:rsidRDefault="00161755" w:rsidP="00161755">
      <w:pPr>
        <w:spacing w:before="280" w:after="280" w:line="240" w:lineRule="atLeast"/>
        <w:rPr>
          <w:color w:val="000000"/>
        </w:rPr>
      </w:pPr>
      <w:r w:rsidRPr="00161755">
        <w:rPr>
          <w:color w:val="000000"/>
          <w:sz w:val="28"/>
          <w:szCs w:val="28"/>
        </w:rPr>
        <w:t xml:space="preserve">В </w:t>
      </w:r>
      <w:r>
        <w:rPr>
          <w:color w:val="000000"/>
        </w:rPr>
        <w:t>школе работает 14 педагогов, 10 имеют высшее образование, 4 среднее профессиональное. 7 педагогов имеют I квалификационную категорию, 1 вторую, 3 прошли аттестацию на соответствие занимаемой должности. В школе работает 1 молодой специалист, 1 педагог имеет стаж до 20 лет, 12 педагогов работают в образовании более 20 лет. 50% педагогов – выпускники Крестинской средней школы.</w:t>
      </w:r>
    </w:p>
    <w:p w:rsidR="00161755" w:rsidRPr="00161755" w:rsidRDefault="00161755" w:rsidP="00161755">
      <w:pPr>
        <w:spacing w:before="280" w:after="280" w:line="240" w:lineRule="atLeast"/>
        <w:jc w:val="center"/>
        <w:rPr>
          <w:b/>
          <w:color w:val="000000"/>
        </w:rPr>
      </w:pPr>
      <w:r w:rsidRPr="00161755">
        <w:rPr>
          <w:b/>
          <w:color w:val="000000"/>
        </w:rPr>
        <w:t>Образование.</w:t>
      </w:r>
    </w:p>
    <w:p w:rsidR="00161755" w:rsidRDefault="00161755" w:rsidP="00D12A96">
      <w:pPr>
        <w:ind w:right="278"/>
        <w:jc w:val="both"/>
        <w:rPr>
          <w:sz w:val="16"/>
          <w:szCs w:val="16"/>
        </w:rPr>
      </w:pPr>
      <w:r w:rsidRPr="00161755">
        <w:rPr>
          <w:noProof/>
          <w:sz w:val="16"/>
          <w:szCs w:val="16"/>
          <w:lang w:eastAsia="ru-RU"/>
        </w:rPr>
        <w:drawing>
          <wp:inline distT="0" distB="0" distL="0" distR="0">
            <wp:extent cx="5200650" cy="1943100"/>
            <wp:effectExtent l="0" t="0" r="0" b="0"/>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61755" w:rsidRDefault="00161755" w:rsidP="00D12A96">
      <w:pPr>
        <w:ind w:right="278"/>
        <w:jc w:val="both"/>
        <w:rPr>
          <w:sz w:val="16"/>
          <w:szCs w:val="16"/>
        </w:rPr>
      </w:pPr>
    </w:p>
    <w:p w:rsidR="00161755" w:rsidRDefault="00161755" w:rsidP="00D12A96">
      <w:pPr>
        <w:ind w:right="278"/>
        <w:jc w:val="both"/>
        <w:rPr>
          <w:sz w:val="16"/>
          <w:szCs w:val="16"/>
        </w:rPr>
      </w:pPr>
    </w:p>
    <w:p w:rsidR="00161755" w:rsidRPr="00161755" w:rsidRDefault="00161755" w:rsidP="00161755">
      <w:pPr>
        <w:ind w:right="278"/>
        <w:jc w:val="center"/>
        <w:rPr>
          <w:b/>
        </w:rPr>
      </w:pPr>
      <w:r w:rsidRPr="00161755">
        <w:rPr>
          <w:b/>
        </w:rPr>
        <w:t>Квалификация</w:t>
      </w:r>
    </w:p>
    <w:p w:rsidR="00161755" w:rsidRDefault="00161755" w:rsidP="00D12A96">
      <w:pPr>
        <w:ind w:right="278"/>
        <w:jc w:val="both"/>
        <w:rPr>
          <w:sz w:val="16"/>
          <w:szCs w:val="16"/>
        </w:rPr>
      </w:pPr>
      <w:r w:rsidRPr="00161755">
        <w:rPr>
          <w:noProof/>
          <w:sz w:val="16"/>
          <w:szCs w:val="16"/>
          <w:lang w:eastAsia="ru-RU"/>
        </w:rPr>
        <w:drawing>
          <wp:inline distT="0" distB="0" distL="0" distR="0">
            <wp:extent cx="5200650" cy="2162175"/>
            <wp:effectExtent l="19050" t="0" r="0" b="0"/>
            <wp:docPr id="3"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61755" w:rsidRPr="00161755" w:rsidRDefault="00161755" w:rsidP="00161755">
      <w:pPr>
        <w:ind w:right="278"/>
        <w:jc w:val="center"/>
      </w:pPr>
      <w:r w:rsidRPr="00161755">
        <w:rPr>
          <w:b/>
          <w:color w:val="000000"/>
        </w:rPr>
        <w:t>Педагогический  стаж</w:t>
      </w:r>
    </w:p>
    <w:p w:rsidR="00161755" w:rsidRDefault="00161755" w:rsidP="00D12A96">
      <w:pPr>
        <w:ind w:right="278"/>
        <w:jc w:val="both"/>
        <w:rPr>
          <w:sz w:val="16"/>
          <w:szCs w:val="16"/>
        </w:rPr>
      </w:pPr>
      <w:r w:rsidRPr="00161755">
        <w:rPr>
          <w:noProof/>
          <w:sz w:val="16"/>
          <w:szCs w:val="16"/>
          <w:lang w:eastAsia="ru-RU"/>
        </w:rPr>
        <w:lastRenderedPageBreak/>
        <w:drawing>
          <wp:inline distT="0" distB="0" distL="0" distR="0">
            <wp:extent cx="5467350" cy="2162175"/>
            <wp:effectExtent l="19050" t="0" r="0" b="0"/>
            <wp:docPr id="5"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1755" w:rsidRDefault="00161755" w:rsidP="00F325B7">
      <w:pPr>
        <w:ind w:right="278"/>
      </w:pPr>
      <w:r>
        <w:rPr>
          <w:rFonts w:cs="Arial"/>
        </w:rPr>
        <w:t>Анализ квалификационных категорий и стажа работы указывает на то, что основную часть педагогического коллектива составляют опытные, грамотные, высококвалифицированные педагоги, способные к инновационной деятельности, разработке и внедрению новых форм работы с учащимися и их родителями</w:t>
      </w:r>
    </w:p>
    <w:p w:rsidR="00161755" w:rsidRDefault="00161755" w:rsidP="00F325B7">
      <w:pPr>
        <w:ind w:right="278"/>
      </w:pPr>
    </w:p>
    <w:p w:rsidR="00F325B7" w:rsidRPr="00161755" w:rsidRDefault="00F325B7" w:rsidP="00161755">
      <w:pPr>
        <w:ind w:right="278"/>
        <w:jc w:val="center"/>
        <w:rPr>
          <w:b/>
        </w:rPr>
      </w:pPr>
      <w:r w:rsidRPr="00161755">
        <w:rPr>
          <w:b/>
        </w:rPr>
        <w:t>Методическое и научно-методическое обеспечение образовательного процесса.</w:t>
      </w:r>
    </w:p>
    <w:p w:rsidR="00F325B7" w:rsidRDefault="00F325B7" w:rsidP="00F325B7">
      <w:pPr>
        <w:ind w:right="278"/>
        <w:jc w:val="both"/>
      </w:pPr>
      <w:r>
        <w:t>Цель методической работы школы – повышение эффективности образовательного процесса  через внедрение инновационных форм, средств и методов педагогического воздействия.</w:t>
      </w:r>
    </w:p>
    <w:p w:rsidR="00F325B7" w:rsidRDefault="00F325B7" w:rsidP="00F325B7">
      <w:pPr>
        <w:ind w:right="278"/>
        <w:jc w:val="both"/>
        <w:rPr>
          <w:b/>
        </w:rPr>
      </w:pPr>
      <w:r>
        <w:t>Задачи:</w:t>
      </w:r>
      <w:r>
        <w:rPr>
          <w:b/>
        </w:rPr>
        <w:t xml:space="preserve"> </w:t>
      </w:r>
    </w:p>
    <w:p w:rsidR="00F325B7" w:rsidRDefault="00F325B7" w:rsidP="00F325B7">
      <w:pPr>
        <w:ind w:right="278"/>
        <w:jc w:val="both"/>
      </w:pPr>
      <w:r>
        <w:t>- создания условий для реализации личностных функций педагога, для повышения уровня его профессионально-личностного саморазвития;</w:t>
      </w:r>
    </w:p>
    <w:p w:rsidR="00F325B7" w:rsidRDefault="00F325B7" w:rsidP="00F325B7">
      <w:pPr>
        <w:ind w:right="278"/>
        <w:jc w:val="both"/>
      </w:pPr>
      <w:r>
        <w:t>-обеспечения  условий  постепенного  перехода  на ФГОС;</w:t>
      </w:r>
    </w:p>
    <w:p w:rsidR="00F325B7" w:rsidRDefault="00F325B7" w:rsidP="00F325B7">
      <w:pPr>
        <w:ind w:right="278"/>
        <w:jc w:val="both"/>
      </w:pPr>
      <w:r>
        <w:t>- достижение базового уровня образования;</w:t>
      </w:r>
    </w:p>
    <w:p w:rsidR="00F325B7" w:rsidRDefault="00F325B7" w:rsidP="00F325B7">
      <w:pPr>
        <w:ind w:right="278"/>
        <w:jc w:val="both"/>
      </w:pPr>
      <w:r>
        <w:t>- создание максимально вариативной образовательной среды;</w:t>
      </w:r>
    </w:p>
    <w:p w:rsidR="00F325B7" w:rsidRDefault="00F325B7" w:rsidP="00F325B7">
      <w:pPr>
        <w:ind w:right="278"/>
        <w:jc w:val="both"/>
      </w:pPr>
      <w:r>
        <w:t xml:space="preserve">- осуществление индивидуального подхода к </w:t>
      </w:r>
      <w:proofErr w:type="gramStart"/>
      <w:r>
        <w:t>обучающимся</w:t>
      </w:r>
      <w:proofErr w:type="gramEnd"/>
      <w:r>
        <w:t>;</w:t>
      </w:r>
    </w:p>
    <w:p w:rsidR="00F325B7" w:rsidRDefault="00F325B7" w:rsidP="00F325B7">
      <w:pPr>
        <w:ind w:right="278"/>
        <w:jc w:val="both"/>
      </w:pPr>
      <w:r>
        <w:t xml:space="preserve">- реализация эстетического, культурного и физического воспитания  </w:t>
      </w:r>
      <w:proofErr w:type="gramStart"/>
      <w:r>
        <w:t>обучающихся</w:t>
      </w:r>
      <w:proofErr w:type="gramEnd"/>
      <w:r>
        <w:t xml:space="preserve">  </w:t>
      </w:r>
    </w:p>
    <w:p w:rsidR="00F325B7" w:rsidRDefault="00F325B7" w:rsidP="00F325B7">
      <w:pPr>
        <w:ind w:right="278"/>
        <w:jc w:val="both"/>
      </w:pPr>
      <w:r>
        <w:t xml:space="preserve">      Современное развитие школы  позволяет создать все более благоприятные условия для совершенствования профессионального мастерства учителя. В свою очередь, образовательное учреждение ставит перед  учителями все новые, более сложные задачи, для выполнения которых необходимо освоение ими новых технологий, повышения уровня теоретической подготовки, творческой активности. Вследствие этого непрерывного взаимодействия повышается профессиональный уровень педагогов  и развивается сама школа.</w:t>
      </w:r>
    </w:p>
    <w:p w:rsidR="00F325B7" w:rsidRDefault="00F325B7" w:rsidP="00F325B7">
      <w:pPr>
        <w:ind w:right="278"/>
        <w:jc w:val="both"/>
      </w:pPr>
      <w:r>
        <w:t>К слагаемым  педагогического мастерства относятся: профессионализм, компетентность, культура общения, продуктивность,  позитивные результаты.  Такими качествами обладает большинство учителей школы.</w:t>
      </w:r>
    </w:p>
    <w:p w:rsidR="00F325B7" w:rsidRDefault="00F325B7" w:rsidP="00F325B7">
      <w:pPr>
        <w:ind w:right="278"/>
        <w:jc w:val="both"/>
      </w:pPr>
      <w:r>
        <w:t xml:space="preserve">В школе работают, в основном, учителя-профессионалы: из 13 педагогов школы   (54%) - учителя  первой квалификационной категории и 31% – второй квалификационной категории. </w:t>
      </w:r>
    </w:p>
    <w:p w:rsidR="00F325B7" w:rsidRDefault="00F325B7" w:rsidP="00F325B7">
      <w:pPr>
        <w:ind w:right="278"/>
        <w:jc w:val="both"/>
      </w:pPr>
      <w:r>
        <w:t>Педагогический коллектив  обладает:</w:t>
      </w:r>
    </w:p>
    <w:p w:rsidR="00F325B7" w:rsidRDefault="00F325B7" w:rsidP="00F325B7">
      <w:pPr>
        <w:ind w:right="278"/>
        <w:jc w:val="both"/>
      </w:pPr>
      <w:r>
        <w:t>- знаниями  обо всех компонентах процесса образования (целях, содержании, средствах, объекте, результате и т.д.),  о себе как субъекте профессиональной деятельности;</w:t>
      </w:r>
    </w:p>
    <w:p w:rsidR="00F325B7" w:rsidRDefault="00F325B7" w:rsidP="00F325B7">
      <w:pPr>
        <w:ind w:right="278"/>
        <w:jc w:val="both"/>
      </w:pPr>
      <w:r>
        <w:t xml:space="preserve"> - умениями, опреде</w:t>
      </w:r>
      <w:r>
        <w:softHyphen/>
        <w:t xml:space="preserve">ляющими результативность педагогического труда. </w:t>
      </w:r>
    </w:p>
    <w:p w:rsidR="00F325B7" w:rsidRDefault="00F325B7" w:rsidP="00F325B7">
      <w:pPr>
        <w:ind w:right="278"/>
        <w:jc w:val="both"/>
      </w:pPr>
      <w:r>
        <w:t>Педагогический коллектив школы имеет позитивные результаты педагогической  деятельности:  хорошее качество обученности и  посещаемость учебных занятий, повышенный интерес учащихся к  приобретению новых знаний по данной дисциплине.</w:t>
      </w:r>
    </w:p>
    <w:p w:rsidR="00F325B7" w:rsidRDefault="00F325B7" w:rsidP="00F325B7">
      <w:pPr>
        <w:ind w:right="278"/>
        <w:jc w:val="both"/>
      </w:pPr>
      <w:r>
        <w:t>Высокий уровень профессионализма подтвержден итогами государственной аттестации и качеством обученности  учащихся.</w:t>
      </w:r>
    </w:p>
    <w:p w:rsidR="00F325B7" w:rsidRDefault="00F325B7" w:rsidP="00F325B7">
      <w:pPr>
        <w:ind w:right="278"/>
        <w:jc w:val="both"/>
      </w:pPr>
      <w:r>
        <w:t>Новые поколения школьных стандартов образования, освоение современных технологий, реализация приоритетного национального проекта «Образование», – все это реалии сегодняшнего профессионального бытия нашего учительства. Перед каждым педагогом стоит главная цель: участвуя в процессах модернизации образовательного процесса, определить пути перехода на новое качество образования.  А это  – непрерывное повышение педагогической компетентности в условиях модернизации, интенсификации, технологизации и информатизации образования.</w:t>
      </w:r>
    </w:p>
    <w:p w:rsidR="00F325B7" w:rsidRDefault="00F325B7" w:rsidP="00F325B7">
      <w:pPr>
        <w:ind w:right="278"/>
        <w:jc w:val="both"/>
      </w:pPr>
      <w:r>
        <w:lastRenderedPageBreak/>
        <w:t xml:space="preserve">Для организации методической работы по повышению профессиональной компетентности учителей в школе действуют предметные МО учителей начальных классов, учителей гуманитарного цикла, учителей естественно-математического цикла,  МО классных руководителей.  </w:t>
      </w:r>
    </w:p>
    <w:p w:rsidR="00F325B7" w:rsidRDefault="00F325B7" w:rsidP="00F325B7">
      <w:pPr>
        <w:ind w:right="278"/>
        <w:jc w:val="both"/>
      </w:pPr>
      <w:r>
        <w:t>Заседания МО проводятся  1 раз в четверть. На  предметных МО рассмотрены вопросы:</w:t>
      </w:r>
    </w:p>
    <w:tbl>
      <w:tblPr>
        <w:tblW w:w="0" w:type="auto"/>
        <w:tblInd w:w="93" w:type="dxa"/>
        <w:tblLayout w:type="fixed"/>
        <w:tblLook w:val="0000"/>
      </w:tblPr>
      <w:tblGrid>
        <w:gridCol w:w="9090"/>
        <w:gridCol w:w="285"/>
      </w:tblGrid>
      <w:tr w:rsidR="00F325B7" w:rsidTr="0073699A">
        <w:trPr>
          <w:trHeight w:val="306"/>
        </w:trPr>
        <w:tc>
          <w:tcPr>
            <w:tcW w:w="9375" w:type="dxa"/>
            <w:gridSpan w:val="2"/>
            <w:shd w:val="clear" w:color="auto" w:fill="auto"/>
            <w:vAlign w:val="center"/>
          </w:tcPr>
          <w:p w:rsidR="00F325B7" w:rsidRDefault="00F325B7" w:rsidP="0073699A">
            <w:pPr>
              <w:snapToGrid w:val="0"/>
              <w:ind w:right="278"/>
              <w:jc w:val="both"/>
            </w:pPr>
            <w:r>
              <w:t xml:space="preserve">1. Анализ подготовки к итоговой и промежуточной аттестации </w:t>
            </w:r>
            <w:proofErr w:type="gramStart"/>
            <w:r>
              <w:t>обучающихся</w:t>
            </w:r>
            <w:proofErr w:type="gramEnd"/>
            <w:r>
              <w:t xml:space="preserve"> по предмету.</w:t>
            </w:r>
          </w:p>
        </w:tc>
      </w:tr>
      <w:tr w:rsidR="00F325B7" w:rsidTr="0073699A">
        <w:trPr>
          <w:trHeight w:val="306"/>
        </w:trPr>
        <w:tc>
          <w:tcPr>
            <w:tcW w:w="9375" w:type="dxa"/>
            <w:gridSpan w:val="2"/>
            <w:shd w:val="clear" w:color="auto" w:fill="auto"/>
            <w:vAlign w:val="center"/>
          </w:tcPr>
          <w:p w:rsidR="00F325B7" w:rsidRDefault="00F325B7" w:rsidP="0073699A">
            <w:pPr>
              <w:snapToGrid w:val="0"/>
              <w:ind w:right="278"/>
              <w:jc w:val="both"/>
            </w:pPr>
            <w:r>
              <w:t>2.  Развитие ОУУН и УУД средствами предмета</w:t>
            </w:r>
          </w:p>
        </w:tc>
      </w:tr>
      <w:tr w:rsidR="00F325B7" w:rsidTr="0073699A">
        <w:trPr>
          <w:trHeight w:val="306"/>
        </w:trPr>
        <w:tc>
          <w:tcPr>
            <w:tcW w:w="9375" w:type="dxa"/>
            <w:gridSpan w:val="2"/>
            <w:shd w:val="clear" w:color="auto" w:fill="auto"/>
            <w:vAlign w:val="center"/>
          </w:tcPr>
          <w:p w:rsidR="00F325B7" w:rsidRDefault="00F325B7" w:rsidP="0073699A">
            <w:pPr>
              <w:snapToGrid w:val="0"/>
              <w:ind w:right="278"/>
              <w:jc w:val="both"/>
            </w:pPr>
            <w:r>
              <w:t>3.  Использование информационных технологий в формировании учебных  компетенций</w:t>
            </w:r>
          </w:p>
        </w:tc>
      </w:tr>
      <w:tr w:rsidR="00F325B7" w:rsidTr="0073699A">
        <w:trPr>
          <w:trHeight w:val="306"/>
        </w:trPr>
        <w:tc>
          <w:tcPr>
            <w:tcW w:w="9375" w:type="dxa"/>
            <w:gridSpan w:val="2"/>
            <w:shd w:val="clear" w:color="auto" w:fill="auto"/>
            <w:vAlign w:val="center"/>
          </w:tcPr>
          <w:p w:rsidR="00F325B7" w:rsidRDefault="00F325B7" w:rsidP="0073699A">
            <w:pPr>
              <w:snapToGrid w:val="0"/>
              <w:ind w:left="49" w:right="278"/>
              <w:jc w:val="both"/>
            </w:pPr>
            <w:r>
              <w:t>4. Подготовка и проведение Всероссийской олимпиады школьников</w:t>
            </w:r>
          </w:p>
        </w:tc>
      </w:tr>
      <w:tr w:rsidR="00F325B7" w:rsidTr="0073699A">
        <w:trPr>
          <w:trHeight w:val="397"/>
        </w:trPr>
        <w:tc>
          <w:tcPr>
            <w:tcW w:w="9090" w:type="dxa"/>
            <w:shd w:val="clear" w:color="auto" w:fill="auto"/>
            <w:vAlign w:val="center"/>
          </w:tcPr>
          <w:p w:rsidR="00F325B7" w:rsidRDefault="00F325B7" w:rsidP="0073699A">
            <w:pPr>
              <w:snapToGrid w:val="0"/>
              <w:ind w:right="278"/>
              <w:jc w:val="both"/>
            </w:pPr>
            <w:r>
              <w:t xml:space="preserve">5. Утверждение   экзаменационных материалов  итоговой и промежуточной аттестации. </w:t>
            </w:r>
          </w:p>
        </w:tc>
        <w:tc>
          <w:tcPr>
            <w:tcW w:w="285" w:type="dxa"/>
            <w:shd w:val="clear" w:color="auto" w:fill="auto"/>
            <w:vAlign w:val="center"/>
          </w:tcPr>
          <w:p w:rsidR="00F325B7" w:rsidRDefault="00F325B7" w:rsidP="0073699A">
            <w:pPr>
              <w:snapToGrid w:val="0"/>
              <w:ind w:right="278"/>
              <w:jc w:val="both"/>
              <w:rPr>
                <w:b/>
              </w:rPr>
            </w:pPr>
          </w:p>
        </w:tc>
      </w:tr>
    </w:tbl>
    <w:p w:rsidR="00F325B7" w:rsidRDefault="00F325B7" w:rsidP="00F325B7">
      <w:pPr>
        <w:ind w:right="278"/>
        <w:jc w:val="both"/>
      </w:pPr>
      <w:r>
        <w:t>Силами предметных методических объединений  проводились срезовые контрольные работы;</w:t>
      </w:r>
    </w:p>
    <w:p w:rsidR="00F325B7" w:rsidRDefault="00F325B7" w:rsidP="00F325B7">
      <w:pPr>
        <w:ind w:right="278"/>
        <w:jc w:val="both"/>
      </w:pPr>
      <w:r>
        <w:t>- школьный этап Всероссийской олимпиады школьников;</w:t>
      </w:r>
    </w:p>
    <w:p w:rsidR="00F325B7" w:rsidRDefault="00F325B7" w:rsidP="00F325B7">
      <w:pPr>
        <w:ind w:right="278"/>
        <w:jc w:val="both"/>
      </w:pPr>
      <w:r>
        <w:t>- предметные недели.</w:t>
      </w:r>
    </w:p>
    <w:p w:rsidR="00F325B7" w:rsidRDefault="00F325B7" w:rsidP="00F325B7">
      <w:pPr>
        <w:ind w:right="278"/>
        <w:jc w:val="both"/>
      </w:pPr>
      <w:r>
        <w:rPr>
          <w:b/>
        </w:rPr>
        <w:t xml:space="preserve">      </w:t>
      </w:r>
      <w:r>
        <w:t>Вторым направлением повышения профессиональной компетентности стало самообразование учителей. Методическая работа учителей организована по направлениям:</w:t>
      </w:r>
    </w:p>
    <w:p w:rsidR="00F325B7" w:rsidRDefault="00F325B7" w:rsidP="00F325B7">
      <w:pPr>
        <w:ind w:right="278"/>
        <w:jc w:val="both"/>
      </w:pPr>
      <w:r>
        <w:t xml:space="preserve">- "Переход  на ФГОС НОО </w:t>
      </w:r>
      <w:proofErr w:type="gramStart"/>
      <w:r>
        <w:t>и ООО</w:t>
      </w:r>
      <w:proofErr w:type="gramEnd"/>
      <w:r>
        <w:t>",</w:t>
      </w:r>
    </w:p>
    <w:p w:rsidR="00F325B7" w:rsidRDefault="00F325B7" w:rsidP="00F325B7">
      <w:pPr>
        <w:ind w:right="278"/>
        <w:jc w:val="both"/>
      </w:pPr>
      <w:r>
        <w:t xml:space="preserve">- "Развитие универсальных учебных умений и навыков", </w:t>
      </w:r>
    </w:p>
    <w:p w:rsidR="00F325B7" w:rsidRDefault="00F325B7" w:rsidP="00F325B7">
      <w:pPr>
        <w:ind w:right="278"/>
        <w:jc w:val="both"/>
      </w:pPr>
      <w:r>
        <w:t xml:space="preserve">- "Одаренный ребенок", </w:t>
      </w:r>
    </w:p>
    <w:p w:rsidR="00F325B7" w:rsidRDefault="00F325B7" w:rsidP="00F325B7">
      <w:pPr>
        <w:ind w:right="278"/>
        <w:jc w:val="both"/>
      </w:pPr>
      <w:r>
        <w:t xml:space="preserve">- "Информатизация учебного процесса", </w:t>
      </w:r>
    </w:p>
    <w:p w:rsidR="00F325B7" w:rsidRDefault="00F325B7" w:rsidP="00F325B7">
      <w:pPr>
        <w:ind w:right="278"/>
        <w:jc w:val="both"/>
      </w:pPr>
      <w:r>
        <w:t xml:space="preserve">- "Здоровьесбережение", </w:t>
      </w:r>
    </w:p>
    <w:p w:rsidR="00F325B7" w:rsidRDefault="00F325B7" w:rsidP="00F325B7">
      <w:pPr>
        <w:ind w:right="278"/>
        <w:jc w:val="both"/>
      </w:pPr>
      <w:r>
        <w:t>- "Применение современных  технологий в образовательном процессе".</w:t>
      </w:r>
    </w:p>
    <w:p w:rsidR="00F325B7" w:rsidRDefault="00F325B7" w:rsidP="00F325B7">
      <w:pPr>
        <w:ind w:right="278"/>
        <w:jc w:val="both"/>
      </w:pPr>
      <w:r>
        <w:t>По первому направлению работают  учителя начальных классов, которые разработали рабочие программы по предметам и программы внеурочной деятельности.</w:t>
      </w:r>
    </w:p>
    <w:p w:rsidR="00F325B7" w:rsidRDefault="00F325B7" w:rsidP="00F325B7">
      <w:pPr>
        <w:ind w:right="278"/>
        <w:jc w:val="both"/>
      </w:pPr>
      <w:r>
        <w:t xml:space="preserve">В связи с тем, что 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для нашей школы становится обеспечение развития универсальных учебных действий,  обеспечивающих у  школьников умение учиться, способность к саморазвитию и самосовершенствованию. </w:t>
      </w:r>
    </w:p>
    <w:p w:rsidR="00F325B7" w:rsidRDefault="00F325B7" w:rsidP="00F325B7">
      <w:pPr>
        <w:ind w:right="278"/>
        <w:jc w:val="both"/>
        <w:rPr>
          <w:u w:val="single"/>
        </w:rPr>
      </w:pPr>
      <w:r>
        <w:t>Актуальность методической работы по развитию ОУУН  обуславливается следующими факторами</w:t>
      </w:r>
      <w:r>
        <w:rPr>
          <w:u w:val="single"/>
        </w:rPr>
        <w:t>:</w:t>
      </w:r>
    </w:p>
    <w:p w:rsidR="00F325B7" w:rsidRDefault="00F325B7" w:rsidP="00F325B7">
      <w:pPr>
        <w:ind w:right="278"/>
        <w:jc w:val="both"/>
      </w:pPr>
      <w:r>
        <w:t>- необходимостью ускоренного совершенствования образовательного пространства школы с целью оптимизации общекультурного, личностного и познавательного развития детей, создания условий для достижения успешности всеми учащимися;</w:t>
      </w:r>
    </w:p>
    <w:p w:rsidR="00F325B7" w:rsidRDefault="00F325B7" w:rsidP="00F325B7">
      <w:pPr>
        <w:ind w:right="278"/>
        <w:jc w:val="both"/>
      </w:pPr>
      <w:r>
        <w:t>-  необходимостью сохранения единства образовательного пространства школы, преемственности начальной и основной, основной и средней школы,</w:t>
      </w:r>
    </w:p>
    <w:p w:rsidR="00F325B7" w:rsidRDefault="00F325B7" w:rsidP="00F325B7">
      <w:pPr>
        <w:ind w:right="278"/>
        <w:jc w:val="both"/>
      </w:pPr>
      <w:r>
        <w:t>- необходимостью развития коммуникативного взаимодействия и толерантности  в нашей многонациональной школе.</w:t>
      </w:r>
    </w:p>
    <w:p w:rsidR="00F325B7" w:rsidRDefault="00F325B7" w:rsidP="00F325B7">
      <w:pPr>
        <w:ind w:right="278"/>
        <w:jc w:val="both"/>
      </w:pPr>
      <w:r>
        <w:t>Был предложен алгоритм работы над темой:</w:t>
      </w:r>
    </w:p>
    <w:p w:rsidR="00F325B7" w:rsidRDefault="00F325B7" w:rsidP="00F325B7">
      <w:pPr>
        <w:ind w:right="278"/>
        <w:jc w:val="both"/>
      </w:pPr>
      <w:r>
        <w:t>- Изучение  теории вопроса по избранной теме.</w:t>
      </w:r>
    </w:p>
    <w:p w:rsidR="00F325B7" w:rsidRDefault="00F325B7" w:rsidP="00F325B7">
      <w:pPr>
        <w:ind w:right="278"/>
        <w:jc w:val="both"/>
      </w:pPr>
      <w:r>
        <w:t>- Разработка письменного документа.</w:t>
      </w:r>
    </w:p>
    <w:p w:rsidR="00F325B7" w:rsidRDefault="00F325B7" w:rsidP="00F325B7">
      <w:pPr>
        <w:ind w:right="278"/>
        <w:jc w:val="both"/>
      </w:pPr>
      <w:r>
        <w:t>- Разработка проекта, плана работы по избранной теме.</w:t>
      </w:r>
    </w:p>
    <w:p w:rsidR="00F325B7" w:rsidRDefault="00F325B7" w:rsidP="00F325B7">
      <w:pPr>
        <w:ind w:right="278"/>
        <w:jc w:val="both"/>
      </w:pPr>
      <w:r>
        <w:t>- Конструирование  учебного занятия по избранной теме.</w:t>
      </w:r>
    </w:p>
    <w:p w:rsidR="00F325B7" w:rsidRDefault="00F325B7" w:rsidP="00F325B7">
      <w:pPr>
        <w:ind w:right="278"/>
        <w:jc w:val="both"/>
      </w:pPr>
      <w:r>
        <w:t>- Подготовка и проведение пробных учебных занятий.</w:t>
      </w:r>
    </w:p>
    <w:p w:rsidR="00F325B7" w:rsidRDefault="00F325B7" w:rsidP="00F325B7">
      <w:pPr>
        <w:ind w:right="278"/>
        <w:jc w:val="both"/>
      </w:pPr>
      <w:r>
        <w:t>- Описание выполненной работы.</w:t>
      </w:r>
    </w:p>
    <w:p w:rsidR="00F325B7" w:rsidRDefault="00F325B7" w:rsidP="00F325B7">
      <w:pPr>
        <w:ind w:right="278"/>
        <w:jc w:val="both"/>
      </w:pPr>
      <w:r>
        <w:t>- Разработка  конспекта учебного занятия по избранной теме.</w:t>
      </w:r>
    </w:p>
    <w:p w:rsidR="00F325B7" w:rsidRDefault="00F325B7" w:rsidP="00F325B7">
      <w:pPr>
        <w:ind w:right="278"/>
        <w:jc w:val="both"/>
      </w:pPr>
      <w:r>
        <w:t>- Презентация конспекта и обсуждение конспекта творческой группой.</w:t>
      </w:r>
    </w:p>
    <w:p w:rsidR="00F325B7" w:rsidRDefault="00F325B7" w:rsidP="00F325B7">
      <w:pPr>
        <w:ind w:right="278"/>
        <w:jc w:val="both"/>
      </w:pPr>
      <w:r>
        <w:t>- Организация публичной отчетности по заявленной теме.</w:t>
      </w:r>
    </w:p>
    <w:p w:rsidR="00F325B7" w:rsidRDefault="00F325B7" w:rsidP="00F325B7">
      <w:pPr>
        <w:ind w:right="278"/>
        <w:jc w:val="both"/>
      </w:pPr>
      <w:r>
        <w:t>- Открытое       учебное занятие.</w:t>
      </w:r>
    </w:p>
    <w:p w:rsidR="00F325B7" w:rsidRDefault="00F325B7" w:rsidP="00F325B7">
      <w:pPr>
        <w:ind w:right="278"/>
        <w:jc w:val="both"/>
      </w:pPr>
      <w:r>
        <w:t>- Анализ открытого учебного занятия.</w:t>
      </w:r>
    </w:p>
    <w:p w:rsidR="00F325B7" w:rsidRDefault="00F325B7" w:rsidP="00F325B7">
      <w:pPr>
        <w:ind w:right="278"/>
        <w:jc w:val="both"/>
      </w:pPr>
      <w:r>
        <w:t>- Описание  собственного опыта.</w:t>
      </w:r>
    </w:p>
    <w:p w:rsidR="00F325B7" w:rsidRDefault="00F325B7" w:rsidP="00F325B7">
      <w:pPr>
        <w:ind w:right="278"/>
        <w:jc w:val="both"/>
      </w:pPr>
      <w:r>
        <w:t>- Опубликование  собственного опыта.</w:t>
      </w:r>
    </w:p>
    <w:p w:rsidR="00F325B7" w:rsidRDefault="00F325B7" w:rsidP="00F325B7">
      <w:pPr>
        <w:ind w:right="278"/>
        <w:jc w:val="both"/>
      </w:pPr>
      <w:r>
        <w:lastRenderedPageBreak/>
        <w:t xml:space="preserve">Не все получилось  на практике, были выпущены некоторые этапы работы над проблемой, но при посещении уроков можно было наблюдать, насколько серьезно учителя относятся к развитию ОУУН. </w:t>
      </w:r>
    </w:p>
    <w:p w:rsidR="00F325B7" w:rsidRDefault="00F325B7" w:rsidP="00F325B7">
      <w:pPr>
        <w:ind w:right="278"/>
        <w:jc w:val="both"/>
      </w:pPr>
      <w:r>
        <w:t>Формирование информационной культуры всех участников образовательного процесса является одним из условий реализации задач школы.  Особое внимание учителя уделяют   навыкам  самостоятельно искать, анализировать и отбирать необходимую информацию, организовывать, преобразовывать, сохранять и передавать ее. Но работать с электронными носителями большинство учителей затруднялось.</w:t>
      </w:r>
    </w:p>
    <w:p w:rsidR="00F325B7" w:rsidRDefault="00F325B7" w:rsidP="00F325B7">
      <w:pPr>
        <w:ind w:right="278"/>
        <w:jc w:val="both"/>
      </w:pPr>
      <w:r>
        <w:t xml:space="preserve">По итогам диагностики профессиональной компетентности в 2009-2010 году наиболее уязвимым местом профессионально-педагогической компетентности учителей  была информационная компетентность. Только 27,6% учителей владели информационной компетентностью на высоком уровне. Остальные учителя неохотно работали с информационными ресурсами, не использовали возможностей Интернет, не работали с электронным журналом.  В 2009-2011 годах была  спланирована, организована и проведена серьезная работа школы, предметных МО по формированию информационной компетентности. Для решения данной проблемы в школе была создана постоянно действующая консультация для учителей по  работе с  Интернет-ресурсами, действовал семинар-практикум, на котором решались вопросы по обучению </w:t>
      </w:r>
    </w:p>
    <w:p w:rsidR="00F325B7" w:rsidRDefault="00F325B7" w:rsidP="00F325B7">
      <w:pPr>
        <w:ind w:right="278"/>
        <w:jc w:val="both"/>
      </w:pPr>
      <w:r>
        <w:t>- заполнению календарно-тематического планирования в Дневник</w:t>
      </w:r>
      <w:proofErr w:type="gramStart"/>
      <w:r>
        <w:t>.р</w:t>
      </w:r>
      <w:proofErr w:type="gramEnd"/>
      <w:r>
        <w:t>у;</w:t>
      </w:r>
    </w:p>
    <w:p w:rsidR="00F325B7" w:rsidRDefault="00F325B7" w:rsidP="00F325B7">
      <w:pPr>
        <w:ind w:right="278"/>
        <w:jc w:val="both"/>
      </w:pPr>
      <w:r>
        <w:t>- заполнению классных  журналов в Дневник</w:t>
      </w:r>
      <w:proofErr w:type="gramStart"/>
      <w:r>
        <w:t>.р</w:t>
      </w:r>
      <w:proofErr w:type="gramEnd"/>
      <w:r>
        <w:t>у;</w:t>
      </w:r>
    </w:p>
    <w:p w:rsidR="00F325B7" w:rsidRDefault="00F325B7" w:rsidP="00F325B7">
      <w:pPr>
        <w:ind w:right="278"/>
        <w:jc w:val="both"/>
      </w:pPr>
      <w:r>
        <w:t>- созданию текстового документа в программе Ex</w:t>
      </w:r>
      <w:proofErr w:type="gramStart"/>
      <w:r>
        <w:t>с</w:t>
      </w:r>
      <w:proofErr w:type="gramEnd"/>
      <w:r>
        <w:t>el.</w:t>
      </w:r>
    </w:p>
    <w:p w:rsidR="00F325B7" w:rsidRDefault="00F325B7" w:rsidP="00F325B7">
      <w:pPr>
        <w:ind w:right="278"/>
        <w:jc w:val="both"/>
      </w:pPr>
      <w:r>
        <w:t xml:space="preserve">Не овладели навыками работы с электронным журналом и Интернет-ресурсами только несколько учителей.    </w:t>
      </w:r>
    </w:p>
    <w:p w:rsidR="00F325B7" w:rsidRDefault="00F325B7" w:rsidP="00F325B7">
      <w:pPr>
        <w:ind w:right="278"/>
        <w:jc w:val="both"/>
      </w:pPr>
      <w:r>
        <w:t xml:space="preserve">Цель методической работы МКОУ «Крестинская СОШ» — оказание действенной помощи учителям и классным руководителям в улучшении организации обучения и воспитания школьников, обобщение и внедрение передового педагогического опыта, повышение теоретического уровня и педагогической квалификации преподавателей и администрации школы. </w:t>
      </w:r>
    </w:p>
    <w:p w:rsidR="00F325B7" w:rsidRDefault="00F325B7" w:rsidP="00F325B7">
      <w:pPr>
        <w:ind w:right="278"/>
        <w:jc w:val="both"/>
      </w:pPr>
      <w:r>
        <w:t>Тема работы методической службы – «Повышение эффективности образовательного процесса  через внедрение инновационных форм, средств и методов педагогического воздействия»</w:t>
      </w:r>
    </w:p>
    <w:p w:rsidR="00F325B7" w:rsidRDefault="00F325B7" w:rsidP="00F325B7">
      <w:pPr>
        <w:ind w:right="278"/>
        <w:jc w:val="both"/>
      </w:pPr>
      <w:r>
        <w:rPr>
          <w:b/>
        </w:rPr>
        <w:t xml:space="preserve"> </w:t>
      </w:r>
      <w:r>
        <w:t xml:space="preserve">Содержание методической работы в школе включает в себя следующие направления: </w:t>
      </w:r>
    </w:p>
    <w:p w:rsidR="00F325B7" w:rsidRDefault="00F325B7" w:rsidP="00F325B7">
      <w:pPr>
        <w:numPr>
          <w:ilvl w:val="0"/>
          <w:numId w:val="9"/>
        </w:numPr>
        <w:ind w:left="0" w:right="278" w:firstLine="0"/>
        <w:jc w:val="both"/>
      </w:pPr>
      <w:r>
        <w:t>изучение нормативно-правовых документов органов образования, направленных на совершенствование учебно-воспитательного процесса;</w:t>
      </w:r>
    </w:p>
    <w:p w:rsidR="00F325B7" w:rsidRDefault="00F325B7" w:rsidP="00F325B7">
      <w:pPr>
        <w:numPr>
          <w:ilvl w:val="0"/>
          <w:numId w:val="9"/>
        </w:numPr>
        <w:ind w:left="0" w:right="278" w:firstLine="0"/>
        <w:jc w:val="both"/>
      </w:pPr>
      <w:r>
        <w:t>изучение новых педагогических технологий;</w:t>
      </w:r>
    </w:p>
    <w:p w:rsidR="00F325B7" w:rsidRDefault="00F325B7" w:rsidP="00F325B7">
      <w:pPr>
        <w:numPr>
          <w:ilvl w:val="0"/>
          <w:numId w:val="9"/>
        </w:numPr>
        <w:ind w:left="0" w:right="278" w:firstLine="0"/>
        <w:jc w:val="both"/>
      </w:pPr>
      <w:r>
        <w:t>изучение психолого-педагогических проблем обучения и воспитания, проблем управления образовательным процессом;</w:t>
      </w:r>
    </w:p>
    <w:p w:rsidR="00F325B7" w:rsidRDefault="00F325B7" w:rsidP="00F325B7">
      <w:pPr>
        <w:numPr>
          <w:ilvl w:val="0"/>
          <w:numId w:val="9"/>
        </w:numPr>
        <w:ind w:left="0" w:right="278" w:firstLine="0"/>
        <w:jc w:val="both"/>
      </w:pPr>
      <w:r>
        <w:t>диагностика профессиональных запросов учителей;</w:t>
      </w:r>
    </w:p>
    <w:p w:rsidR="00F325B7" w:rsidRDefault="00F325B7" w:rsidP="00F325B7">
      <w:pPr>
        <w:numPr>
          <w:ilvl w:val="0"/>
          <w:numId w:val="9"/>
        </w:numPr>
        <w:ind w:left="0" w:right="278" w:firstLine="0"/>
        <w:jc w:val="both"/>
      </w:pPr>
      <w:r>
        <w:t>подготовка учителей к аттестации;</w:t>
      </w:r>
    </w:p>
    <w:p w:rsidR="00F325B7" w:rsidRDefault="00F325B7" w:rsidP="00F325B7">
      <w:pPr>
        <w:numPr>
          <w:ilvl w:val="0"/>
          <w:numId w:val="9"/>
        </w:numPr>
        <w:ind w:left="0" w:right="278" w:firstLine="0"/>
        <w:jc w:val="both"/>
      </w:pPr>
      <w:r>
        <w:t>курсовая переподготовка;</w:t>
      </w:r>
    </w:p>
    <w:p w:rsidR="00F325B7" w:rsidRDefault="00F325B7" w:rsidP="00F325B7">
      <w:pPr>
        <w:numPr>
          <w:ilvl w:val="0"/>
          <w:numId w:val="9"/>
        </w:numPr>
        <w:ind w:left="0" w:right="278" w:firstLine="0"/>
        <w:jc w:val="both"/>
      </w:pPr>
      <w:r>
        <w:t>подготовка к участию в научно-практических конференциях;</w:t>
      </w:r>
    </w:p>
    <w:p w:rsidR="00F325B7" w:rsidRDefault="00F325B7" w:rsidP="00F325B7">
      <w:pPr>
        <w:numPr>
          <w:ilvl w:val="0"/>
          <w:numId w:val="9"/>
        </w:numPr>
        <w:ind w:left="0" w:right="278" w:firstLine="0"/>
        <w:jc w:val="both"/>
      </w:pPr>
      <w:r>
        <w:t>организация и проведение теоретических семинаров и методических дней;</w:t>
      </w:r>
    </w:p>
    <w:p w:rsidR="00F325B7" w:rsidRDefault="00F325B7" w:rsidP="00F325B7">
      <w:pPr>
        <w:numPr>
          <w:ilvl w:val="0"/>
          <w:numId w:val="9"/>
        </w:numPr>
        <w:ind w:left="0" w:right="278" w:firstLine="0"/>
        <w:jc w:val="both"/>
      </w:pPr>
      <w:r>
        <w:t>мониторинг учебных достижений;</w:t>
      </w:r>
    </w:p>
    <w:p w:rsidR="00F325B7" w:rsidRDefault="00F325B7" w:rsidP="00F325B7">
      <w:pPr>
        <w:numPr>
          <w:ilvl w:val="0"/>
          <w:numId w:val="9"/>
        </w:numPr>
        <w:ind w:left="0" w:right="278" w:firstLine="0"/>
        <w:jc w:val="both"/>
      </w:pPr>
      <w:r>
        <w:t>программно - методическое обеспечение образовательного процесса;</w:t>
      </w:r>
    </w:p>
    <w:p w:rsidR="00F325B7" w:rsidRDefault="00F325B7" w:rsidP="00F325B7">
      <w:pPr>
        <w:numPr>
          <w:ilvl w:val="0"/>
          <w:numId w:val="9"/>
        </w:numPr>
        <w:ind w:left="0" w:right="278" w:firstLine="0"/>
        <w:jc w:val="both"/>
      </w:pPr>
      <w:r>
        <w:t>работа по оснащению кабинетов программными, методическими, диагностическими материалами;</w:t>
      </w:r>
    </w:p>
    <w:p w:rsidR="00F325B7" w:rsidRDefault="00F325B7" w:rsidP="00F325B7">
      <w:pPr>
        <w:numPr>
          <w:ilvl w:val="0"/>
          <w:numId w:val="9"/>
        </w:numPr>
        <w:ind w:left="0" w:right="278" w:firstLine="0"/>
        <w:jc w:val="both"/>
      </w:pPr>
      <w:r>
        <w:t>внеклассная работа по предметам;</w:t>
      </w:r>
    </w:p>
    <w:p w:rsidR="00F325B7" w:rsidRDefault="00F325B7" w:rsidP="00F325B7">
      <w:pPr>
        <w:numPr>
          <w:ilvl w:val="0"/>
          <w:numId w:val="9"/>
        </w:numPr>
        <w:ind w:left="0" w:right="278" w:firstLine="0"/>
        <w:jc w:val="both"/>
      </w:pPr>
      <w:r>
        <w:t>изучение передового педагогического опыта коллег.</w:t>
      </w:r>
    </w:p>
    <w:p w:rsidR="00F325B7" w:rsidRDefault="00F325B7" w:rsidP="00F325B7">
      <w:pPr>
        <w:ind w:right="278"/>
        <w:jc w:val="both"/>
      </w:pPr>
      <w:r>
        <w:t>При планировании методической работы отбираются формы, которые реально позволяют  решать проблемы и задачи, стоящие перед школой:</w:t>
      </w:r>
    </w:p>
    <w:p w:rsidR="00F325B7" w:rsidRDefault="00F325B7" w:rsidP="00F325B7">
      <w:pPr>
        <w:numPr>
          <w:ilvl w:val="0"/>
          <w:numId w:val="8"/>
        </w:numPr>
        <w:ind w:left="0" w:right="278" w:firstLine="0"/>
        <w:jc w:val="both"/>
      </w:pPr>
      <w:r>
        <w:t>тематические педагогические советы;</w:t>
      </w:r>
    </w:p>
    <w:p w:rsidR="00F325B7" w:rsidRDefault="00F325B7" w:rsidP="00F325B7">
      <w:pPr>
        <w:numPr>
          <w:ilvl w:val="0"/>
          <w:numId w:val="8"/>
        </w:numPr>
        <w:ind w:left="0" w:right="278" w:firstLine="0"/>
        <w:jc w:val="both"/>
      </w:pPr>
      <w:r>
        <w:t>школьные методические объединения;</w:t>
      </w:r>
    </w:p>
    <w:p w:rsidR="00F325B7" w:rsidRDefault="00F325B7" w:rsidP="00F325B7">
      <w:pPr>
        <w:numPr>
          <w:ilvl w:val="0"/>
          <w:numId w:val="8"/>
        </w:numPr>
        <w:ind w:left="0" w:right="278" w:firstLine="0"/>
        <w:jc w:val="both"/>
      </w:pPr>
      <w:r>
        <w:t>предметные недели;</w:t>
      </w:r>
    </w:p>
    <w:p w:rsidR="00F325B7" w:rsidRDefault="00F325B7" w:rsidP="00F325B7">
      <w:pPr>
        <w:numPr>
          <w:ilvl w:val="0"/>
          <w:numId w:val="8"/>
        </w:numPr>
        <w:ind w:left="0" w:right="278" w:firstLine="0"/>
        <w:jc w:val="both"/>
      </w:pPr>
      <w:r>
        <w:t>аттестация учителей (в течение года);</w:t>
      </w:r>
    </w:p>
    <w:p w:rsidR="00F325B7" w:rsidRDefault="00F325B7" w:rsidP="00F325B7">
      <w:pPr>
        <w:numPr>
          <w:ilvl w:val="0"/>
          <w:numId w:val="8"/>
        </w:numPr>
        <w:spacing w:after="200" w:line="276" w:lineRule="auto"/>
      </w:pPr>
      <w:r>
        <w:t>курсовая подготовка (в течение года);</w:t>
      </w:r>
    </w:p>
    <w:p w:rsidR="00F325B7" w:rsidRDefault="00F325B7" w:rsidP="00F325B7">
      <w:r>
        <w:lastRenderedPageBreak/>
        <w:t xml:space="preserve">В структуру методической службы входит педагогический совет, который осуществляет руководство методической и практической деятельностью педагогического коллектива и реализует поставленные задачи. Его целью является совершенствование форм, методов и содержания образования. Каждое МО работает над методической темой, тесно связанной с темой школы. На заседаниях рассматриваются следующие вопросы: </w:t>
      </w:r>
    </w:p>
    <w:p w:rsidR="00F325B7" w:rsidRDefault="00F325B7" w:rsidP="00F325B7">
      <w:pPr>
        <w:numPr>
          <w:ilvl w:val="0"/>
          <w:numId w:val="7"/>
        </w:numPr>
        <w:spacing w:after="200" w:line="276" w:lineRule="auto"/>
      </w:pPr>
      <w:r>
        <w:t>работа с образовательными стандартами и их выполнение;</w:t>
      </w:r>
    </w:p>
    <w:p w:rsidR="00F325B7" w:rsidRDefault="00F325B7" w:rsidP="00F325B7">
      <w:pPr>
        <w:numPr>
          <w:ilvl w:val="0"/>
          <w:numId w:val="7"/>
        </w:numPr>
        <w:spacing w:after="200" w:line="276" w:lineRule="auto"/>
      </w:pPr>
      <w:r>
        <w:t>изучение нормативных документов;</w:t>
      </w:r>
    </w:p>
    <w:p w:rsidR="00F325B7" w:rsidRDefault="00F325B7" w:rsidP="00F325B7">
      <w:pPr>
        <w:numPr>
          <w:ilvl w:val="0"/>
          <w:numId w:val="7"/>
        </w:numPr>
        <w:spacing w:after="200" w:line="276" w:lineRule="auto"/>
      </w:pPr>
      <w:r>
        <w:t>вопросы методики преподавания предмета;</w:t>
      </w:r>
    </w:p>
    <w:p w:rsidR="00F325B7" w:rsidRDefault="00F325B7" w:rsidP="00F325B7">
      <w:pPr>
        <w:numPr>
          <w:ilvl w:val="0"/>
          <w:numId w:val="7"/>
        </w:numPr>
        <w:spacing w:after="200" w:line="276" w:lineRule="auto"/>
      </w:pPr>
      <w:r>
        <w:t>анализ  ОУУН и УУД обучающихся по итогам проведенных срезов и контрольных работ;</w:t>
      </w:r>
    </w:p>
    <w:p w:rsidR="00F325B7" w:rsidRDefault="00F325B7" w:rsidP="00F325B7">
      <w:pPr>
        <w:numPr>
          <w:ilvl w:val="0"/>
          <w:numId w:val="7"/>
        </w:numPr>
        <w:spacing w:after="200" w:line="276" w:lineRule="auto"/>
      </w:pPr>
      <w:r>
        <w:t xml:space="preserve">вопросы преемственности в обучении и воспитании </w:t>
      </w:r>
      <w:proofErr w:type="gramStart"/>
      <w:r>
        <w:t>обучающихся</w:t>
      </w:r>
      <w:proofErr w:type="gramEnd"/>
      <w:r>
        <w:t>;</w:t>
      </w:r>
    </w:p>
    <w:p w:rsidR="00F325B7" w:rsidRDefault="00F325B7" w:rsidP="00F325B7">
      <w:pPr>
        <w:numPr>
          <w:ilvl w:val="0"/>
          <w:numId w:val="7"/>
        </w:numPr>
        <w:spacing w:after="200" w:line="276" w:lineRule="auto"/>
      </w:pPr>
      <w:r>
        <w:t xml:space="preserve">работа с </w:t>
      </w:r>
      <w:proofErr w:type="gramStart"/>
      <w:r>
        <w:t>одаренными</w:t>
      </w:r>
      <w:proofErr w:type="gramEnd"/>
      <w:r>
        <w:t xml:space="preserve"> и слабыми обучающимися;</w:t>
      </w:r>
    </w:p>
    <w:p w:rsidR="00F325B7" w:rsidRDefault="00F325B7" w:rsidP="00F325B7">
      <w:pPr>
        <w:numPr>
          <w:ilvl w:val="0"/>
          <w:numId w:val="7"/>
        </w:numPr>
        <w:spacing w:after="200" w:line="276" w:lineRule="auto"/>
      </w:pPr>
      <w:r>
        <w:t>подготовка учащихся к олимпиадам всех уровней;</w:t>
      </w:r>
    </w:p>
    <w:p w:rsidR="00F325B7" w:rsidRDefault="00F325B7" w:rsidP="00F325B7">
      <w:pPr>
        <w:numPr>
          <w:ilvl w:val="0"/>
          <w:numId w:val="7"/>
        </w:numPr>
        <w:spacing w:after="200" w:line="276" w:lineRule="auto"/>
      </w:pPr>
      <w:r>
        <w:t>исследовательская деятельность учителей и обучающихся;</w:t>
      </w:r>
    </w:p>
    <w:p w:rsidR="00F325B7" w:rsidRDefault="00F325B7" w:rsidP="00F325B7">
      <w:pPr>
        <w:numPr>
          <w:ilvl w:val="0"/>
          <w:numId w:val="7"/>
        </w:numPr>
        <w:spacing w:after="200" w:line="276" w:lineRule="auto"/>
      </w:pPr>
      <w:r>
        <w:t>вопросы по теме МО и др.</w:t>
      </w:r>
      <w:r>
        <w:tab/>
      </w:r>
      <w:r>
        <w:tab/>
      </w:r>
    </w:p>
    <w:p w:rsidR="00F325B7" w:rsidRDefault="00F325B7" w:rsidP="00F325B7">
      <w:r>
        <w:t>Основное внимание в методической работе уделяется оказанию действенной помощи каждому учителю. Для того</w:t>
      </w:r>
      <w:proofErr w:type="gramStart"/>
      <w:r>
        <w:t>,</w:t>
      </w:r>
      <w:proofErr w:type="gramEnd"/>
      <w:r>
        <w:t xml:space="preserve"> чтобы эта помощь была реальной, работа строится на диагностической основе с учетом результатов анализа работы за прошедшие годы и выявленных недостатков.</w:t>
      </w:r>
    </w:p>
    <w:p w:rsidR="00F325B7" w:rsidRDefault="00F325B7" w:rsidP="00F325B7">
      <w:pPr>
        <w:rPr>
          <w:i/>
        </w:rPr>
      </w:pPr>
      <w:r>
        <w:rPr>
          <w:i/>
        </w:rPr>
        <w:t>Уровень представления результатов методической работы педагогическими работниками ОУ</w:t>
      </w:r>
    </w:p>
    <w:p w:rsidR="00F325B7" w:rsidRDefault="00F325B7" w:rsidP="00F325B7">
      <w:pPr>
        <w:rPr>
          <w:i/>
        </w:rPr>
      </w:pPr>
    </w:p>
    <w:tbl>
      <w:tblPr>
        <w:tblW w:w="10462" w:type="dxa"/>
        <w:tblInd w:w="-743" w:type="dxa"/>
        <w:tblLayout w:type="fixed"/>
        <w:tblLook w:val="0000"/>
      </w:tblPr>
      <w:tblGrid>
        <w:gridCol w:w="2269"/>
        <w:gridCol w:w="1785"/>
        <w:gridCol w:w="3460"/>
        <w:gridCol w:w="1842"/>
        <w:gridCol w:w="1106"/>
      </w:tblGrid>
      <w:tr w:rsidR="00F325B7" w:rsidTr="00161755">
        <w:tc>
          <w:tcPr>
            <w:tcW w:w="2269"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rPr>
                <w:i/>
              </w:rPr>
            </w:pPr>
          </w:p>
        </w:tc>
        <w:tc>
          <w:tcPr>
            <w:tcW w:w="1785"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rPr>
                <w:i/>
              </w:rPr>
            </w:pPr>
            <w:r>
              <w:rPr>
                <w:i/>
              </w:rPr>
              <w:t>Автор</w:t>
            </w:r>
          </w:p>
        </w:tc>
        <w:tc>
          <w:tcPr>
            <w:tcW w:w="3460"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rPr>
                <w:i/>
              </w:rPr>
            </w:pPr>
            <w:r>
              <w:rPr>
                <w:i/>
              </w:rPr>
              <w:t>Тема</w:t>
            </w:r>
          </w:p>
        </w:tc>
        <w:tc>
          <w:tcPr>
            <w:tcW w:w="1842"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rPr>
                <w:i/>
              </w:rPr>
            </w:pPr>
            <w:r>
              <w:rPr>
                <w:i/>
              </w:rPr>
              <w:t>Место представления</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F325B7" w:rsidRDefault="00F325B7" w:rsidP="0073699A">
            <w:pPr>
              <w:snapToGrid w:val="0"/>
              <w:rPr>
                <w:i/>
              </w:rPr>
            </w:pPr>
            <w:r>
              <w:rPr>
                <w:i/>
              </w:rPr>
              <w:t>Год</w:t>
            </w:r>
          </w:p>
        </w:tc>
      </w:tr>
      <w:tr w:rsidR="00F325B7" w:rsidTr="00161755">
        <w:tc>
          <w:tcPr>
            <w:tcW w:w="2269" w:type="dxa"/>
            <w:vMerge w:val="restart"/>
            <w:tcBorders>
              <w:top w:val="single" w:sz="4" w:space="0" w:color="000000"/>
              <w:left w:val="single" w:sz="4" w:space="0" w:color="000000"/>
            </w:tcBorders>
            <w:shd w:val="clear" w:color="auto" w:fill="auto"/>
          </w:tcPr>
          <w:p w:rsidR="00F325B7" w:rsidRDefault="00F325B7" w:rsidP="0073699A">
            <w:pPr>
              <w:snapToGrid w:val="0"/>
            </w:pPr>
            <w:r>
              <w:t>Представление методических материалов на уровне своего ОУ</w:t>
            </w:r>
          </w:p>
        </w:tc>
        <w:tc>
          <w:tcPr>
            <w:tcW w:w="1785"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Мироненко Л.А.</w:t>
            </w:r>
          </w:p>
        </w:tc>
        <w:tc>
          <w:tcPr>
            <w:tcW w:w="3460"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Работа классного руководителя с семьей ученика</w:t>
            </w:r>
          </w:p>
        </w:tc>
        <w:tc>
          <w:tcPr>
            <w:tcW w:w="1842"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Педсовет</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F325B7" w:rsidRDefault="00F325B7" w:rsidP="0073699A">
            <w:pPr>
              <w:snapToGrid w:val="0"/>
            </w:pPr>
            <w:r>
              <w:t>2009</w:t>
            </w:r>
          </w:p>
        </w:tc>
      </w:tr>
      <w:tr w:rsidR="00F325B7" w:rsidTr="00161755">
        <w:tc>
          <w:tcPr>
            <w:tcW w:w="2269" w:type="dxa"/>
            <w:vMerge/>
            <w:tcBorders>
              <w:left w:val="single" w:sz="4" w:space="0" w:color="000000"/>
            </w:tcBorders>
            <w:shd w:val="clear" w:color="auto" w:fill="auto"/>
          </w:tcPr>
          <w:p w:rsidR="00F325B7" w:rsidRDefault="00F325B7" w:rsidP="0073699A">
            <w:pPr>
              <w:snapToGrid w:val="0"/>
            </w:pPr>
          </w:p>
        </w:tc>
        <w:tc>
          <w:tcPr>
            <w:tcW w:w="1785"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Радина В.В.</w:t>
            </w:r>
          </w:p>
        </w:tc>
        <w:tc>
          <w:tcPr>
            <w:tcW w:w="3460"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Организация личностно-ориентированного обучения как основа современных подходов непрерывного образования</w:t>
            </w:r>
          </w:p>
        </w:tc>
        <w:tc>
          <w:tcPr>
            <w:tcW w:w="1842"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Педсовет</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F325B7" w:rsidRDefault="00F325B7" w:rsidP="0073699A">
            <w:pPr>
              <w:snapToGrid w:val="0"/>
            </w:pPr>
            <w:r>
              <w:t>2009</w:t>
            </w:r>
          </w:p>
        </w:tc>
      </w:tr>
      <w:tr w:rsidR="00F325B7" w:rsidTr="00161755">
        <w:tc>
          <w:tcPr>
            <w:tcW w:w="2269" w:type="dxa"/>
            <w:vMerge/>
            <w:tcBorders>
              <w:left w:val="single" w:sz="4" w:space="0" w:color="000000"/>
            </w:tcBorders>
            <w:shd w:val="clear" w:color="auto" w:fill="auto"/>
          </w:tcPr>
          <w:p w:rsidR="00F325B7" w:rsidRDefault="00F325B7" w:rsidP="0073699A">
            <w:pPr>
              <w:snapToGrid w:val="0"/>
            </w:pPr>
          </w:p>
        </w:tc>
        <w:tc>
          <w:tcPr>
            <w:tcW w:w="1785"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Радина В.В.</w:t>
            </w:r>
            <w:r>
              <w:tab/>
            </w:r>
          </w:p>
        </w:tc>
        <w:tc>
          <w:tcPr>
            <w:tcW w:w="3460"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«Самообразование – один из путей повышения профессионального мастерства педагога»</w:t>
            </w:r>
          </w:p>
        </w:tc>
        <w:tc>
          <w:tcPr>
            <w:tcW w:w="1842"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Педсовет</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F325B7" w:rsidRDefault="00F325B7" w:rsidP="0073699A">
            <w:pPr>
              <w:snapToGrid w:val="0"/>
            </w:pPr>
            <w:r>
              <w:t>2009</w:t>
            </w:r>
          </w:p>
        </w:tc>
      </w:tr>
      <w:tr w:rsidR="00F325B7" w:rsidTr="00161755">
        <w:tc>
          <w:tcPr>
            <w:tcW w:w="2269" w:type="dxa"/>
            <w:vMerge/>
            <w:tcBorders>
              <w:left w:val="single" w:sz="4" w:space="0" w:color="000000"/>
            </w:tcBorders>
            <w:shd w:val="clear" w:color="auto" w:fill="auto"/>
          </w:tcPr>
          <w:p w:rsidR="00F325B7" w:rsidRDefault="00F325B7" w:rsidP="0073699A">
            <w:pPr>
              <w:snapToGrid w:val="0"/>
            </w:pPr>
          </w:p>
        </w:tc>
        <w:tc>
          <w:tcPr>
            <w:tcW w:w="1785"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Матюшенко Н.М.</w:t>
            </w:r>
          </w:p>
        </w:tc>
        <w:tc>
          <w:tcPr>
            <w:tcW w:w="3460"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«Воспитание читателя»</w:t>
            </w:r>
          </w:p>
        </w:tc>
        <w:tc>
          <w:tcPr>
            <w:tcW w:w="1842"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Педагогический совет</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F325B7" w:rsidRDefault="00F325B7" w:rsidP="0073699A">
            <w:pPr>
              <w:snapToGrid w:val="0"/>
            </w:pPr>
            <w:r>
              <w:t>2010</w:t>
            </w:r>
          </w:p>
          <w:p w:rsidR="00F325B7" w:rsidRDefault="00F325B7" w:rsidP="0073699A"/>
          <w:p w:rsidR="00F325B7" w:rsidRDefault="00F325B7" w:rsidP="0073699A"/>
        </w:tc>
      </w:tr>
      <w:tr w:rsidR="00F325B7" w:rsidTr="00161755">
        <w:trPr>
          <w:trHeight w:val="510"/>
        </w:trPr>
        <w:tc>
          <w:tcPr>
            <w:tcW w:w="2269" w:type="dxa"/>
            <w:vMerge/>
            <w:tcBorders>
              <w:left w:val="single" w:sz="4" w:space="0" w:color="000000"/>
            </w:tcBorders>
            <w:shd w:val="clear" w:color="auto" w:fill="auto"/>
          </w:tcPr>
          <w:p w:rsidR="00F325B7" w:rsidRDefault="00F325B7" w:rsidP="0073699A">
            <w:pPr>
              <w:snapToGrid w:val="0"/>
            </w:pPr>
          </w:p>
        </w:tc>
        <w:tc>
          <w:tcPr>
            <w:tcW w:w="1785"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Деева А.В.</w:t>
            </w:r>
          </w:p>
        </w:tc>
        <w:tc>
          <w:tcPr>
            <w:tcW w:w="3460"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«Формирование ключевых компетенций</w:t>
            </w:r>
          </w:p>
        </w:tc>
        <w:tc>
          <w:tcPr>
            <w:tcW w:w="1842"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Педсовет</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F325B7" w:rsidRDefault="00F325B7" w:rsidP="0073699A">
            <w:pPr>
              <w:snapToGrid w:val="0"/>
            </w:pPr>
            <w:r>
              <w:t>2012</w:t>
            </w:r>
          </w:p>
        </w:tc>
      </w:tr>
      <w:tr w:rsidR="00F325B7" w:rsidTr="00161755">
        <w:trPr>
          <w:trHeight w:val="828"/>
        </w:trPr>
        <w:tc>
          <w:tcPr>
            <w:tcW w:w="2269" w:type="dxa"/>
            <w:vMerge/>
            <w:tcBorders>
              <w:left w:val="single" w:sz="4" w:space="0" w:color="000000"/>
            </w:tcBorders>
            <w:shd w:val="clear" w:color="auto" w:fill="auto"/>
          </w:tcPr>
          <w:p w:rsidR="00F325B7" w:rsidRDefault="00F325B7" w:rsidP="0073699A">
            <w:pPr>
              <w:snapToGrid w:val="0"/>
            </w:pPr>
          </w:p>
        </w:tc>
        <w:tc>
          <w:tcPr>
            <w:tcW w:w="1785" w:type="dxa"/>
            <w:tcBorders>
              <w:top w:val="single" w:sz="4" w:space="0" w:color="000000"/>
              <w:left w:val="single" w:sz="4" w:space="0" w:color="000000"/>
            </w:tcBorders>
            <w:shd w:val="clear" w:color="auto" w:fill="auto"/>
          </w:tcPr>
          <w:p w:rsidR="00F325B7" w:rsidRDefault="00F325B7" w:rsidP="0073699A">
            <w:pPr>
              <w:snapToGrid w:val="0"/>
            </w:pPr>
            <w:r>
              <w:t>Якименко Е.В.</w:t>
            </w:r>
          </w:p>
        </w:tc>
        <w:tc>
          <w:tcPr>
            <w:tcW w:w="3460" w:type="dxa"/>
            <w:tcBorders>
              <w:top w:val="single" w:sz="4" w:space="0" w:color="000000"/>
              <w:left w:val="single" w:sz="4" w:space="0" w:color="000000"/>
            </w:tcBorders>
            <w:shd w:val="clear" w:color="auto" w:fill="auto"/>
          </w:tcPr>
          <w:p w:rsidR="00F325B7" w:rsidRDefault="00F325B7" w:rsidP="0073699A">
            <w:pPr>
              <w:snapToGrid w:val="0"/>
            </w:pPr>
            <w:r>
              <w:t>«Развитие учебно-познавательной компетенции»</w:t>
            </w:r>
          </w:p>
        </w:tc>
        <w:tc>
          <w:tcPr>
            <w:tcW w:w="1842" w:type="dxa"/>
            <w:tcBorders>
              <w:top w:val="single" w:sz="4" w:space="0" w:color="000000"/>
              <w:left w:val="single" w:sz="4" w:space="0" w:color="000000"/>
            </w:tcBorders>
            <w:shd w:val="clear" w:color="auto" w:fill="auto"/>
          </w:tcPr>
          <w:p w:rsidR="00F325B7" w:rsidRDefault="00F325B7" w:rsidP="0073699A">
            <w:pPr>
              <w:snapToGrid w:val="0"/>
            </w:pPr>
            <w:r>
              <w:t>Педсовет</w:t>
            </w:r>
          </w:p>
        </w:tc>
        <w:tc>
          <w:tcPr>
            <w:tcW w:w="1106" w:type="dxa"/>
            <w:tcBorders>
              <w:top w:val="single" w:sz="4" w:space="0" w:color="000000"/>
              <w:left w:val="single" w:sz="4" w:space="0" w:color="000000"/>
              <w:right w:val="single" w:sz="4" w:space="0" w:color="000000"/>
            </w:tcBorders>
            <w:shd w:val="clear" w:color="auto" w:fill="auto"/>
          </w:tcPr>
          <w:p w:rsidR="00F325B7" w:rsidRDefault="00F325B7" w:rsidP="0073699A">
            <w:pPr>
              <w:snapToGrid w:val="0"/>
            </w:pPr>
            <w:r>
              <w:t>2012</w:t>
            </w:r>
          </w:p>
        </w:tc>
      </w:tr>
      <w:tr w:rsidR="00F325B7" w:rsidTr="00161755">
        <w:tc>
          <w:tcPr>
            <w:tcW w:w="2269" w:type="dxa"/>
            <w:vMerge w:val="restart"/>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представление методических материалов на муниципальном уровне</w:t>
            </w:r>
          </w:p>
        </w:tc>
        <w:tc>
          <w:tcPr>
            <w:tcW w:w="1785"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Радина В.В.</w:t>
            </w:r>
          </w:p>
        </w:tc>
        <w:tc>
          <w:tcPr>
            <w:tcW w:w="3460"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 xml:space="preserve">«Компетентностный подход в обучении и воспитании </w:t>
            </w:r>
            <w:proofErr w:type="gramStart"/>
            <w:r>
              <w:t>обучающихся</w:t>
            </w:r>
            <w:proofErr w:type="gramEnd"/>
            <w:r>
              <w:t>»</w:t>
            </w:r>
          </w:p>
        </w:tc>
        <w:tc>
          <w:tcPr>
            <w:tcW w:w="1842"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Педагогический марафон</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F325B7" w:rsidRDefault="00F325B7" w:rsidP="0073699A">
            <w:pPr>
              <w:snapToGrid w:val="0"/>
            </w:pPr>
            <w:r>
              <w:t>2009</w:t>
            </w:r>
          </w:p>
        </w:tc>
      </w:tr>
      <w:tr w:rsidR="00F325B7" w:rsidTr="00161755">
        <w:tc>
          <w:tcPr>
            <w:tcW w:w="2269" w:type="dxa"/>
            <w:vMerge/>
            <w:tcBorders>
              <w:top w:val="single" w:sz="4" w:space="0" w:color="000000"/>
              <w:left w:val="single" w:sz="4" w:space="0" w:color="000000"/>
              <w:bottom w:val="single" w:sz="4" w:space="0" w:color="000000"/>
            </w:tcBorders>
            <w:shd w:val="clear" w:color="auto" w:fill="auto"/>
          </w:tcPr>
          <w:p w:rsidR="00F325B7" w:rsidRDefault="00F325B7" w:rsidP="0073699A">
            <w:pPr>
              <w:snapToGrid w:val="0"/>
            </w:pPr>
          </w:p>
        </w:tc>
        <w:tc>
          <w:tcPr>
            <w:tcW w:w="1785"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Казначеева С.Ф.</w:t>
            </w:r>
          </w:p>
        </w:tc>
        <w:tc>
          <w:tcPr>
            <w:tcW w:w="3460"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«Взаимодействие семьи и образовательного учреждения по воспитанию успешной личности»</w:t>
            </w:r>
          </w:p>
        </w:tc>
        <w:tc>
          <w:tcPr>
            <w:tcW w:w="1842"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РМО учителей начальных классов</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F325B7" w:rsidRDefault="00F325B7" w:rsidP="0073699A">
            <w:pPr>
              <w:snapToGrid w:val="0"/>
            </w:pPr>
            <w:r>
              <w:t>2009</w:t>
            </w:r>
          </w:p>
        </w:tc>
      </w:tr>
      <w:tr w:rsidR="00F325B7" w:rsidTr="00161755">
        <w:tc>
          <w:tcPr>
            <w:tcW w:w="2269" w:type="dxa"/>
            <w:vMerge/>
            <w:tcBorders>
              <w:top w:val="single" w:sz="4" w:space="0" w:color="000000"/>
              <w:left w:val="single" w:sz="4" w:space="0" w:color="000000"/>
              <w:bottom w:val="single" w:sz="4" w:space="0" w:color="000000"/>
            </w:tcBorders>
            <w:shd w:val="clear" w:color="auto" w:fill="auto"/>
          </w:tcPr>
          <w:p w:rsidR="00F325B7" w:rsidRDefault="00F325B7" w:rsidP="0073699A">
            <w:pPr>
              <w:snapToGrid w:val="0"/>
            </w:pPr>
          </w:p>
        </w:tc>
        <w:tc>
          <w:tcPr>
            <w:tcW w:w="1785"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Якименко Е.В.</w:t>
            </w:r>
          </w:p>
        </w:tc>
        <w:tc>
          <w:tcPr>
            <w:tcW w:w="3460"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«Деятельностный подход как основа личностно-ориентированного обучения»</w:t>
            </w:r>
          </w:p>
        </w:tc>
        <w:tc>
          <w:tcPr>
            <w:tcW w:w="1842"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Педагогический марафон</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F325B7" w:rsidRDefault="00F325B7" w:rsidP="0073699A">
            <w:pPr>
              <w:snapToGrid w:val="0"/>
            </w:pPr>
            <w:r>
              <w:t>2010</w:t>
            </w:r>
          </w:p>
        </w:tc>
      </w:tr>
      <w:tr w:rsidR="00F325B7" w:rsidTr="00161755">
        <w:tc>
          <w:tcPr>
            <w:tcW w:w="2269" w:type="dxa"/>
            <w:vMerge/>
            <w:tcBorders>
              <w:top w:val="single" w:sz="4" w:space="0" w:color="000000"/>
              <w:left w:val="single" w:sz="4" w:space="0" w:color="000000"/>
              <w:bottom w:val="single" w:sz="4" w:space="0" w:color="000000"/>
            </w:tcBorders>
            <w:shd w:val="clear" w:color="auto" w:fill="auto"/>
          </w:tcPr>
          <w:p w:rsidR="00F325B7" w:rsidRDefault="00F325B7" w:rsidP="0073699A">
            <w:pPr>
              <w:snapToGrid w:val="0"/>
            </w:pPr>
          </w:p>
        </w:tc>
        <w:tc>
          <w:tcPr>
            <w:tcW w:w="1785"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Радина В.В.</w:t>
            </w:r>
          </w:p>
        </w:tc>
        <w:tc>
          <w:tcPr>
            <w:tcW w:w="3460"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«Воспитательный аспект современного урока математики»</w:t>
            </w:r>
          </w:p>
        </w:tc>
        <w:tc>
          <w:tcPr>
            <w:tcW w:w="1842"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РМО учителей математики</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F325B7" w:rsidRDefault="00F325B7" w:rsidP="0073699A">
            <w:pPr>
              <w:snapToGrid w:val="0"/>
            </w:pPr>
            <w:r>
              <w:t>2010</w:t>
            </w:r>
          </w:p>
        </w:tc>
      </w:tr>
      <w:tr w:rsidR="00F325B7" w:rsidTr="00161755">
        <w:tc>
          <w:tcPr>
            <w:tcW w:w="2269" w:type="dxa"/>
            <w:vMerge/>
            <w:tcBorders>
              <w:top w:val="single" w:sz="4" w:space="0" w:color="000000"/>
              <w:left w:val="single" w:sz="4" w:space="0" w:color="000000"/>
              <w:bottom w:val="single" w:sz="4" w:space="0" w:color="000000"/>
            </w:tcBorders>
            <w:shd w:val="clear" w:color="auto" w:fill="auto"/>
          </w:tcPr>
          <w:p w:rsidR="00F325B7" w:rsidRDefault="00F325B7" w:rsidP="0073699A">
            <w:pPr>
              <w:snapToGrid w:val="0"/>
            </w:pPr>
          </w:p>
        </w:tc>
        <w:tc>
          <w:tcPr>
            <w:tcW w:w="1785"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Радина В.В.</w:t>
            </w:r>
          </w:p>
        </w:tc>
        <w:tc>
          <w:tcPr>
            <w:tcW w:w="3460"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«Методы работы с одаренными детьми в условиях общеобразовательной школы»</w:t>
            </w:r>
          </w:p>
        </w:tc>
        <w:tc>
          <w:tcPr>
            <w:tcW w:w="1842"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Педагогический марафон</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F325B7" w:rsidRDefault="00F325B7" w:rsidP="0073699A">
            <w:pPr>
              <w:snapToGrid w:val="0"/>
            </w:pPr>
            <w:r>
              <w:t>2011</w:t>
            </w:r>
          </w:p>
        </w:tc>
      </w:tr>
      <w:tr w:rsidR="00F325B7" w:rsidTr="00161755">
        <w:tc>
          <w:tcPr>
            <w:tcW w:w="2269" w:type="dxa"/>
            <w:vMerge/>
            <w:tcBorders>
              <w:top w:val="single" w:sz="4" w:space="0" w:color="000000"/>
              <w:left w:val="single" w:sz="4" w:space="0" w:color="000000"/>
              <w:bottom w:val="single" w:sz="4" w:space="0" w:color="000000"/>
            </w:tcBorders>
            <w:shd w:val="clear" w:color="auto" w:fill="auto"/>
          </w:tcPr>
          <w:p w:rsidR="00F325B7" w:rsidRDefault="00F325B7" w:rsidP="0073699A">
            <w:pPr>
              <w:snapToGrid w:val="0"/>
            </w:pPr>
          </w:p>
        </w:tc>
        <w:tc>
          <w:tcPr>
            <w:tcW w:w="1785"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Радина В.В.</w:t>
            </w:r>
          </w:p>
        </w:tc>
        <w:tc>
          <w:tcPr>
            <w:tcW w:w="3460"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«Самообразование – один из путей повышения профессионального мастерства педагога»</w:t>
            </w:r>
          </w:p>
        </w:tc>
        <w:tc>
          <w:tcPr>
            <w:tcW w:w="1842"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Семинар зам</w:t>
            </w:r>
            <w:r w:rsidR="00A63288">
              <w:t xml:space="preserve"> </w:t>
            </w:r>
            <w:r>
              <w:t>директоров по УВР</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F325B7" w:rsidRDefault="00F325B7" w:rsidP="0073699A">
            <w:pPr>
              <w:snapToGrid w:val="0"/>
            </w:pPr>
            <w:r>
              <w:t>2011</w:t>
            </w:r>
          </w:p>
        </w:tc>
      </w:tr>
      <w:tr w:rsidR="00F325B7" w:rsidTr="00161755">
        <w:tc>
          <w:tcPr>
            <w:tcW w:w="2269" w:type="dxa"/>
            <w:vMerge/>
            <w:tcBorders>
              <w:top w:val="single" w:sz="4" w:space="0" w:color="000000"/>
              <w:left w:val="single" w:sz="4" w:space="0" w:color="000000"/>
              <w:bottom w:val="single" w:sz="4" w:space="0" w:color="000000"/>
            </w:tcBorders>
            <w:shd w:val="clear" w:color="auto" w:fill="auto"/>
          </w:tcPr>
          <w:p w:rsidR="00F325B7" w:rsidRDefault="00F325B7" w:rsidP="0073699A">
            <w:pPr>
              <w:snapToGrid w:val="0"/>
            </w:pPr>
          </w:p>
        </w:tc>
        <w:tc>
          <w:tcPr>
            <w:tcW w:w="1785"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Казначеева С.Ф.</w:t>
            </w:r>
          </w:p>
        </w:tc>
        <w:tc>
          <w:tcPr>
            <w:tcW w:w="3460"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Защита программы по проблемам профилактики наркомании</w:t>
            </w:r>
          </w:p>
        </w:tc>
        <w:tc>
          <w:tcPr>
            <w:tcW w:w="1842"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Управление образования</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F325B7" w:rsidRDefault="00F325B7" w:rsidP="0073699A">
            <w:pPr>
              <w:snapToGrid w:val="0"/>
            </w:pPr>
            <w:r>
              <w:t>2012</w:t>
            </w:r>
          </w:p>
        </w:tc>
      </w:tr>
      <w:tr w:rsidR="00F325B7" w:rsidTr="00161755">
        <w:tc>
          <w:tcPr>
            <w:tcW w:w="2269" w:type="dxa"/>
            <w:vMerge/>
            <w:tcBorders>
              <w:top w:val="single" w:sz="4" w:space="0" w:color="000000"/>
              <w:left w:val="single" w:sz="4" w:space="0" w:color="000000"/>
              <w:bottom w:val="single" w:sz="4" w:space="0" w:color="000000"/>
            </w:tcBorders>
            <w:shd w:val="clear" w:color="auto" w:fill="auto"/>
          </w:tcPr>
          <w:p w:rsidR="00F325B7" w:rsidRDefault="00F325B7" w:rsidP="0073699A">
            <w:pPr>
              <w:snapToGrid w:val="0"/>
            </w:pPr>
          </w:p>
        </w:tc>
        <w:tc>
          <w:tcPr>
            <w:tcW w:w="1785"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Якименко Е.В.</w:t>
            </w:r>
          </w:p>
        </w:tc>
        <w:tc>
          <w:tcPr>
            <w:tcW w:w="3460"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«Метод проектов как средство формирования коммуникативных умений»</w:t>
            </w:r>
          </w:p>
        </w:tc>
        <w:tc>
          <w:tcPr>
            <w:tcW w:w="1842"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Фестиваль «К вершинам мастерства»</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F325B7" w:rsidRDefault="00F325B7" w:rsidP="0073699A">
            <w:pPr>
              <w:snapToGrid w:val="0"/>
            </w:pPr>
            <w:r>
              <w:t>2012</w:t>
            </w:r>
          </w:p>
        </w:tc>
      </w:tr>
      <w:tr w:rsidR="00F325B7" w:rsidTr="00161755">
        <w:tc>
          <w:tcPr>
            <w:tcW w:w="2269" w:type="dxa"/>
            <w:vMerge w:val="restart"/>
            <w:tcBorders>
              <w:top w:val="single" w:sz="4" w:space="0" w:color="000000"/>
              <w:left w:val="single" w:sz="4" w:space="0" w:color="000000"/>
              <w:bottom w:val="single" w:sz="4" w:space="0" w:color="000000"/>
            </w:tcBorders>
            <w:shd w:val="clear" w:color="auto" w:fill="auto"/>
          </w:tcPr>
          <w:p w:rsidR="00F325B7" w:rsidRDefault="00F325B7" w:rsidP="0073699A">
            <w:pPr>
              <w:snapToGrid w:val="0"/>
            </w:pPr>
          </w:p>
        </w:tc>
        <w:tc>
          <w:tcPr>
            <w:tcW w:w="1785"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Мехтиева Ю.И.</w:t>
            </w:r>
          </w:p>
        </w:tc>
        <w:tc>
          <w:tcPr>
            <w:tcW w:w="3460"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Применение электронных образовательных ресурсов в обучении информатике»</w:t>
            </w:r>
          </w:p>
        </w:tc>
        <w:tc>
          <w:tcPr>
            <w:tcW w:w="1842"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РМО учителей информатики</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F325B7" w:rsidRDefault="00F325B7" w:rsidP="0073699A">
            <w:pPr>
              <w:snapToGrid w:val="0"/>
            </w:pPr>
            <w:r>
              <w:t>2012</w:t>
            </w:r>
          </w:p>
        </w:tc>
      </w:tr>
      <w:tr w:rsidR="00F325B7" w:rsidTr="00161755">
        <w:tc>
          <w:tcPr>
            <w:tcW w:w="2269" w:type="dxa"/>
            <w:vMerge/>
            <w:tcBorders>
              <w:top w:val="single" w:sz="4" w:space="0" w:color="000000"/>
              <w:left w:val="single" w:sz="4" w:space="0" w:color="000000"/>
              <w:bottom w:val="single" w:sz="4" w:space="0" w:color="000000"/>
            </w:tcBorders>
            <w:shd w:val="clear" w:color="auto" w:fill="auto"/>
          </w:tcPr>
          <w:p w:rsidR="00F325B7" w:rsidRDefault="00F325B7" w:rsidP="0073699A">
            <w:pPr>
              <w:snapToGrid w:val="0"/>
            </w:pPr>
          </w:p>
        </w:tc>
        <w:tc>
          <w:tcPr>
            <w:tcW w:w="1785"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Деева А.В.</w:t>
            </w:r>
          </w:p>
        </w:tc>
        <w:tc>
          <w:tcPr>
            <w:tcW w:w="3460"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«Методические приемы на уроках ОРКСЭ»</w:t>
            </w:r>
          </w:p>
        </w:tc>
        <w:tc>
          <w:tcPr>
            <w:tcW w:w="1842" w:type="dxa"/>
            <w:tcBorders>
              <w:top w:val="single" w:sz="4" w:space="0" w:color="000000"/>
              <w:left w:val="single" w:sz="4" w:space="0" w:color="000000"/>
              <w:bottom w:val="single" w:sz="4" w:space="0" w:color="000000"/>
            </w:tcBorders>
            <w:shd w:val="clear" w:color="auto" w:fill="auto"/>
          </w:tcPr>
          <w:p w:rsidR="00F325B7" w:rsidRDefault="00F325B7" w:rsidP="0073699A">
            <w:pPr>
              <w:snapToGrid w:val="0"/>
            </w:pPr>
            <w:r>
              <w:t>РМО учителей ОРКСЭ</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F325B7" w:rsidRDefault="00F325B7" w:rsidP="0073699A">
            <w:pPr>
              <w:snapToGrid w:val="0"/>
            </w:pPr>
            <w:r>
              <w:t>2012</w:t>
            </w:r>
          </w:p>
        </w:tc>
      </w:tr>
    </w:tbl>
    <w:p w:rsidR="00F325B7" w:rsidRDefault="00F325B7" w:rsidP="00F325B7"/>
    <w:p w:rsidR="00113C35" w:rsidRPr="00161755" w:rsidRDefault="00113C35" w:rsidP="00113C35">
      <w:pPr>
        <w:ind w:right="278"/>
        <w:jc w:val="center"/>
        <w:rPr>
          <w:b/>
        </w:rPr>
      </w:pPr>
      <w:r w:rsidRPr="00161755">
        <w:rPr>
          <w:b/>
        </w:rPr>
        <w:t>Качество подготовки выпускников  по основным общеобразовательным программам за три года.</w:t>
      </w:r>
    </w:p>
    <w:p w:rsidR="00113C35" w:rsidRDefault="00113C35" w:rsidP="00113C35">
      <w:pPr>
        <w:ind w:right="278"/>
        <w:jc w:val="both"/>
      </w:pPr>
    </w:p>
    <w:tbl>
      <w:tblPr>
        <w:tblW w:w="0" w:type="auto"/>
        <w:tblInd w:w="-82" w:type="dxa"/>
        <w:tblLayout w:type="fixed"/>
        <w:tblLook w:val="0000"/>
      </w:tblPr>
      <w:tblGrid>
        <w:gridCol w:w="1080"/>
        <w:gridCol w:w="842"/>
        <w:gridCol w:w="958"/>
        <w:gridCol w:w="1200"/>
        <w:gridCol w:w="960"/>
        <w:gridCol w:w="960"/>
        <w:gridCol w:w="1320"/>
        <w:gridCol w:w="1320"/>
        <w:gridCol w:w="1100"/>
      </w:tblGrid>
      <w:tr w:rsidR="00113C35" w:rsidTr="00D12D95">
        <w:trPr>
          <w:cantSplit/>
        </w:trPr>
        <w:tc>
          <w:tcPr>
            <w:tcW w:w="1080" w:type="dxa"/>
            <w:vMerge w:val="restart"/>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Учебный год</w:t>
            </w:r>
          </w:p>
        </w:tc>
        <w:tc>
          <w:tcPr>
            <w:tcW w:w="842" w:type="dxa"/>
            <w:vMerge w:val="restart"/>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Класс</w:t>
            </w:r>
          </w:p>
        </w:tc>
        <w:tc>
          <w:tcPr>
            <w:tcW w:w="958" w:type="dxa"/>
            <w:vMerge w:val="restart"/>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 xml:space="preserve">Количество </w:t>
            </w:r>
            <w:proofErr w:type="gramStart"/>
            <w:r>
              <w:t>обучающихся</w:t>
            </w:r>
            <w:proofErr w:type="gramEnd"/>
          </w:p>
        </w:tc>
        <w:tc>
          <w:tcPr>
            <w:tcW w:w="2160" w:type="dxa"/>
            <w:gridSpan w:val="2"/>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Годовые результаты</w:t>
            </w:r>
          </w:p>
        </w:tc>
        <w:tc>
          <w:tcPr>
            <w:tcW w:w="960" w:type="dxa"/>
            <w:vMerge w:val="restart"/>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 xml:space="preserve">Кол-во </w:t>
            </w:r>
            <w:proofErr w:type="gramStart"/>
            <w:r>
              <w:t>допущенных</w:t>
            </w:r>
            <w:proofErr w:type="gramEnd"/>
            <w:r>
              <w:t xml:space="preserve"> к аттестации</w:t>
            </w:r>
          </w:p>
        </w:tc>
        <w:tc>
          <w:tcPr>
            <w:tcW w:w="2640" w:type="dxa"/>
            <w:gridSpan w:val="2"/>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Результаты (государственной) итоговой аттестации*</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13C35" w:rsidRDefault="00113C35" w:rsidP="00D12D95">
            <w:pPr>
              <w:snapToGrid w:val="0"/>
              <w:ind w:right="278"/>
              <w:jc w:val="both"/>
            </w:pPr>
            <w:proofErr w:type="gramStart"/>
            <w:r>
              <w:t>Примеча-ние</w:t>
            </w:r>
            <w:proofErr w:type="gramEnd"/>
          </w:p>
        </w:tc>
      </w:tr>
      <w:tr w:rsidR="00113C35" w:rsidTr="00D12D95">
        <w:trPr>
          <w:cantSplit/>
          <w:trHeight w:val="1615"/>
        </w:trPr>
        <w:tc>
          <w:tcPr>
            <w:tcW w:w="1080" w:type="dxa"/>
            <w:vMerge/>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pPr>
          </w:p>
        </w:tc>
        <w:tc>
          <w:tcPr>
            <w:tcW w:w="842" w:type="dxa"/>
            <w:vMerge/>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pPr>
          </w:p>
        </w:tc>
        <w:tc>
          <w:tcPr>
            <w:tcW w:w="958" w:type="dxa"/>
            <w:vMerge/>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pPr>
          </w:p>
        </w:tc>
        <w:tc>
          <w:tcPr>
            <w:tcW w:w="120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 xml:space="preserve">Количество </w:t>
            </w:r>
            <w:proofErr w:type="gramStart"/>
            <w:r>
              <w:t>успевающих</w:t>
            </w:r>
            <w:proofErr w:type="gramEnd"/>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 успеваемости</w:t>
            </w:r>
          </w:p>
        </w:tc>
        <w:tc>
          <w:tcPr>
            <w:tcW w:w="960" w:type="dxa"/>
            <w:vMerge/>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pP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Количество</w:t>
            </w:r>
          </w:p>
          <w:p w:rsidR="00113C35" w:rsidRDefault="00113C35" w:rsidP="00D12D95">
            <w:pPr>
              <w:ind w:right="278"/>
              <w:jc w:val="both"/>
            </w:pPr>
            <w:r>
              <w:t>аттестованных</w:t>
            </w: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 xml:space="preserve">% </w:t>
            </w:r>
            <w:proofErr w:type="gramStart"/>
            <w:r>
              <w:t>прошедших</w:t>
            </w:r>
            <w:proofErr w:type="gramEnd"/>
            <w:r>
              <w:t xml:space="preserve"> аттестацию</w:t>
            </w:r>
          </w:p>
          <w:p w:rsidR="00113C35" w:rsidRDefault="00113C35" w:rsidP="00D12D95">
            <w:pPr>
              <w:ind w:right="278"/>
              <w:jc w:val="both"/>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C35" w:rsidRDefault="00113C35" w:rsidP="00D12D95">
            <w:pPr>
              <w:snapToGrid w:val="0"/>
              <w:ind w:right="278"/>
              <w:jc w:val="both"/>
            </w:pPr>
          </w:p>
        </w:tc>
      </w:tr>
      <w:tr w:rsidR="00113C35" w:rsidTr="00D12D95">
        <w:trPr>
          <w:cantSplit/>
          <w:trHeight w:val="254"/>
        </w:trPr>
        <w:tc>
          <w:tcPr>
            <w:tcW w:w="1080" w:type="dxa"/>
            <w:vMerge w:val="restart"/>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p>
          <w:p w:rsidR="00113C35" w:rsidRDefault="00113C35" w:rsidP="00D12D95">
            <w:pPr>
              <w:ind w:right="278"/>
              <w:jc w:val="center"/>
            </w:pPr>
            <w:r>
              <w:t>2009-2010</w:t>
            </w:r>
          </w:p>
        </w:tc>
        <w:tc>
          <w:tcPr>
            <w:tcW w:w="842"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4</w:t>
            </w:r>
          </w:p>
          <w:p w:rsidR="00113C35" w:rsidRDefault="00113C35" w:rsidP="00D12D95">
            <w:pPr>
              <w:ind w:right="278"/>
              <w:jc w:val="both"/>
            </w:pPr>
          </w:p>
        </w:tc>
        <w:tc>
          <w:tcPr>
            <w:tcW w:w="958"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7</w:t>
            </w:r>
          </w:p>
        </w:tc>
        <w:tc>
          <w:tcPr>
            <w:tcW w:w="120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7</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100</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13C35" w:rsidRDefault="00113C35" w:rsidP="00D12D95">
            <w:pPr>
              <w:snapToGrid w:val="0"/>
              <w:ind w:right="278"/>
              <w:jc w:val="both"/>
            </w:pPr>
          </w:p>
        </w:tc>
      </w:tr>
      <w:tr w:rsidR="00113C35" w:rsidTr="00D12D95">
        <w:trPr>
          <w:cantSplit/>
          <w:trHeight w:val="140"/>
        </w:trPr>
        <w:tc>
          <w:tcPr>
            <w:tcW w:w="1080" w:type="dxa"/>
            <w:vMerge/>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pPr>
          </w:p>
        </w:tc>
        <w:tc>
          <w:tcPr>
            <w:tcW w:w="842"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9</w:t>
            </w:r>
          </w:p>
          <w:p w:rsidR="00113C35" w:rsidRDefault="00113C35" w:rsidP="00D12D95">
            <w:pPr>
              <w:ind w:right="278"/>
              <w:jc w:val="both"/>
            </w:pPr>
          </w:p>
        </w:tc>
        <w:tc>
          <w:tcPr>
            <w:tcW w:w="958"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w:t>
            </w:r>
          </w:p>
        </w:tc>
        <w:tc>
          <w:tcPr>
            <w:tcW w:w="120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100</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w:t>
            </w: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w:t>
            </w: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13C35" w:rsidRDefault="00113C35" w:rsidP="00D12D95">
            <w:pPr>
              <w:snapToGrid w:val="0"/>
              <w:ind w:right="278"/>
              <w:jc w:val="both"/>
            </w:pPr>
          </w:p>
        </w:tc>
      </w:tr>
      <w:tr w:rsidR="00113C35" w:rsidTr="00D12D95">
        <w:trPr>
          <w:cantSplit/>
          <w:trHeight w:val="313"/>
        </w:trPr>
        <w:tc>
          <w:tcPr>
            <w:tcW w:w="1080" w:type="dxa"/>
            <w:vMerge/>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pPr>
          </w:p>
        </w:tc>
        <w:tc>
          <w:tcPr>
            <w:tcW w:w="842"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11</w:t>
            </w:r>
          </w:p>
          <w:p w:rsidR="00113C35" w:rsidRDefault="00113C35" w:rsidP="00D12D95">
            <w:pPr>
              <w:ind w:right="278"/>
              <w:jc w:val="both"/>
            </w:pPr>
          </w:p>
        </w:tc>
        <w:tc>
          <w:tcPr>
            <w:tcW w:w="958"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9</w:t>
            </w:r>
          </w:p>
        </w:tc>
        <w:tc>
          <w:tcPr>
            <w:tcW w:w="120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9</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100</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9</w:t>
            </w: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9</w:t>
            </w: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13C35" w:rsidRDefault="00113C35" w:rsidP="00D12D95">
            <w:pPr>
              <w:snapToGrid w:val="0"/>
              <w:ind w:right="278"/>
              <w:jc w:val="both"/>
            </w:pPr>
          </w:p>
        </w:tc>
      </w:tr>
      <w:tr w:rsidR="00113C35" w:rsidTr="00D12D95">
        <w:trPr>
          <w:cantSplit/>
          <w:trHeight w:val="140"/>
        </w:trPr>
        <w:tc>
          <w:tcPr>
            <w:tcW w:w="1080" w:type="dxa"/>
            <w:vMerge w:val="restart"/>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p>
          <w:p w:rsidR="00113C35" w:rsidRDefault="00113C35" w:rsidP="00D12D95">
            <w:pPr>
              <w:ind w:right="278"/>
              <w:jc w:val="center"/>
            </w:pPr>
            <w:r>
              <w:t>2010-2011</w:t>
            </w:r>
          </w:p>
        </w:tc>
        <w:tc>
          <w:tcPr>
            <w:tcW w:w="842"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4</w:t>
            </w:r>
          </w:p>
          <w:p w:rsidR="00113C35" w:rsidRDefault="00113C35" w:rsidP="00D12D95">
            <w:pPr>
              <w:ind w:right="278"/>
              <w:jc w:val="both"/>
            </w:pPr>
          </w:p>
        </w:tc>
        <w:tc>
          <w:tcPr>
            <w:tcW w:w="958"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8</w:t>
            </w:r>
          </w:p>
        </w:tc>
        <w:tc>
          <w:tcPr>
            <w:tcW w:w="120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8</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100</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13C35" w:rsidRDefault="00113C35" w:rsidP="00D12D95">
            <w:pPr>
              <w:snapToGrid w:val="0"/>
              <w:ind w:right="278"/>
              <w:jc w:val="both"/>
            </w:pPr>
          </w:p>
        </w:tc>
      </w:tr>
      <w:tr w:rsidR="00113C35" w:rsidTr="00D12D95">
        <w:trPr>
          <w:cantSplit/>
          <w:trHeight w:val="489"/>
        </w:trPr>
        <w:tc>
          <w:tcPr>
            <w:tcW w:w="1080" w:type="dxa"/>
            <w:vMerge/>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pPr>
          </w:p>
        </w:tc>
        <w:tc>
          <w:tcPr>
            <w:tcW w:w="842"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9</w:t>
            </w:r>
          </w:p>
          <w:p w:rsidR="00113C35" w:rsidRDefault="00113C35" w:rsidP="00D12D95">
            <w:pPr>
              <w:ind w:right="278"/>
              <w:jc w:val="both"/>
            </w:pPr>
          </w:p>
        </w:tc>
        <w:tc>
          <w:tcPr>
            <w:tcW w:w="958"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13</w:t>
            </w:r>
          </w:p>
        </w:tc>
        <w:tc>
          <w:tcPr>
            <w:tcW w:w="120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12</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92</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12</w:t>
            </w: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12</w:t>
            </w: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13C35" w:rsidRDefault="00113C35" w:rsidP="00D12D95">
            <w:pPr>
              <w:snapToGrid w:val="0"/>
              <w:ind w:right="278"/>
              <w:jc w:val="both"/>
            </w:pPr>
          </w:p>
        </w:tc>
      </w:tr>
      <w:tr w:rsidR="00113C35" w:rsidTr="00D12D95">
        <w:trPr>
          <w:cantSplit/>
          <w:trHeight w:val="140"/>
        </w:trPr>
        <w:tc>
          <w:tcPr>
            <w:tcW w:w="1080" w:type="dxa"/>
            <w:vMerge/>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pPr>
          </w:p>
        </w:tc>
        <w:tc>
          <w:tcPr>
            <w:tcW w:w="842"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11</w:t>
            </w:r>
          </w:p>
          <w:p w:rsidR="00113C35" w:rsidRDefault="00113C35" w:rsidP="00D12D95">
            <w:pPr>
              <w:ind w:right="278"/>
              <w:jc w:val="both"/>
            </w:pPr>
          </w:p>
        </w:tc>
        <w:tc>
          <w:tcPr>
            <w:tcW w:w="958"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11</w:t>
            </w:r>
          </w:p>
        </w:tc>
        <w:tc>
          <w:tcPr>
            <w:tcW w:w="120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11</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100</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11</w:t>
            </w:r>
          </w:p>
        </w:tc>
        <w:tc>
          <w:tcPr>
            <w:tcW w:w="1320" w:type="dxa"/>
            <w:tcBorders>
              <w:top w:val="single" w:sz="4" w:space="0" w:color="000000"/>
              <w:left w:val="single" w:sz="4" w:space="0" w:color="000000"/>
              <w:bottom w:val="single" w:sz="4" w:space="0" w:color="000000"/>
            </w:tcBorders>
            <w:shd w:val="clear" w:color="auto" w:fill="auto"/>
          </w:tcPr>
          <w:p w:rsidR="00113C35" w:rsidRPr="00106283" w:rsidRDefault="00113C35" w:rsidP="00D12D95">
            <w:pPr>
              <w:snapToGrid w:val="0"/>
              <w:ind w:right="278"/>
              <w:jc w:val="both"/>
              <w:rPr>
                <w:lang w:val="en-US"/>
              </w:rPr>
            </w:pPr>
            <w:r>
              <w:t>1</w:t>
            </w:r>
            <w:r>
              <w:rPr>
                <w:lang w:val="en-US"/>
              </w:rPr>
              <w:t>0</w:t>
            </w:r>
          </w:p>
        </w:tc>
        <w:tc>
          <w:tcPr>
            <w:tcW w:w="1320" w:type="dxa"/>
            <w:tcBorders>
              <w:top w:val="single" w:sz="4" w:space="0" w:color="000000"/>
              <w:left w:val="single" w:sz="4" w:space="0" w:color="000000"/>
              <w:bottom w:val="single" w:sz="4" w:space="0" w:color="000000"/>
            </w:tcBorders>
            <w:shd w:val="clear" w:color="auto" w:fill="auto"/>
          </w:tcPr>
          <w:p w:rsidR="00113C35" w:rsidRPr="00106283" w:rsidRDefault="00113C35" w:rsidP="00D12D95">
            <w:pPr>
              <w:snapToGrid w:val="0"/>
              <w:ind w:right="278"/>
              <w:jc w:val="both"/>
              <w:rPr>
                <w:lang w:val="en-US"/>
              </w:rPr>
            </w:pPr>
            <w:r>
              <w:rPr>
                <w:lang w:val="en-US"/>
              </w:rPr>
              <w:t>91</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13C35" w:rsidRPr="00106283" w:rsidRDefault="00113C35" w:rsidP="00D12D95">
            <w:pPr>
              <w:snapToGrid w:val="0"/>
              <w:ind w:right="278"/>
              <w:jc w:val="both"/>
              <w:rPr>
                <w:sz w:val="16"/>
                <w:szCs w:val="16"/>
              </w:rPr>
            </w:pPr>
            <w:r w:rsidRPr="00106283">
              <w:rPr>
                <w:sz w:val="16"/>
                <w:szCs w:val="16"/>
              </w:rPr>
              <w:t>1</w:t>
            </w:r>
            <w:r>
              <w:rPr>
                <w:sz w:val="16"/>
                <w:szCs w:val="16"/>
              </w:rPr>
              <w:t>-</w:t>
            </w:r>
            <w:r w:rsidRPr="00106283">
              <w:rPr>
                <w:sz w:val="16"/>
                <w:szCs w:val="16"/>
              </w:rPr>
              <w:t xml:space="preserve"> </w:t>
            </w:r>
            <w:r>
              <w:rPr>
                <w:sz w:val="16"/>
                <w:szCs w:val="16"/>
              </w:rPr>
              <w:t>в связи с рождением ребенка</w:t>
            </w:r>
          </w:p>
        </w:tc>
      </w:tr>
      <w:tr w:rsidR="00113C35" w:rsidTr="00D12D95">
        <w:trPr>
          <w:cantSplit/>
          <w:trHeight w:val="140"/>
        </w:trPr>
        <w:tc>
          <w:tcPr>
            <w:tcW w:w="1080" w:type="dxa"/>
            <w:vMerge w:val="restart"/>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2011-202</w:t>
            </w:r>
          </w:p>
        </w:tc>
        <w:tc>
          <w:tcPr>
            <w:tcW w:w="842"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4</w:t>
            </w:r>
          </w:p>
          <w:p w:rsidR="00113C35" w:rsidRDefault="00113C35" w:rsidP="00D12D95">
            <w:pPr>
              <w:ind w:right="278"/>
              <w:jc w:val="both"/>
            </w:pPr>
          </w:p>
        </w:tc>
        <w:tc>
          <w:tcPr>
            <w:tcW w:w="958"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12</w:t>
            </w:r>
          </w:p>
        </w:tc>
        <w:tc>
          <w:tcPr>
            <w:tcW w:w="120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12</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100</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13C35" w:rsidRDefault="00113C35" w:rsidP="00D12D95">
            <w:pPr>
              <w:snapToGrid w:val="0"/>
              <w:ind w:right="278"/>
              <w:jc w:val="both"/>
            </w:pPr>
          </w:p>
        </w:tc>
      </w:tr>
      <w:tr w:rsidR="00113C35" w:rsidTr="00D12D95">
        <w:trPr>
          <w:cantSplit/>
          <w:trHeight w:val="140"/>
        </w:trPr>
        <w:tc>
          <w:tcPr>
            <w:tcW w:w="1080" w:type="dxa"/>
            <w:vMerge/>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pPr>
          </w:p>
        </w:tc>
        <w:tc>
          <w:tcPr>
            <w:tcW w:w="842"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9</w:t>
            </w:r>
          </w:p>
          <w:p w:rsidR="00113C35" w:rsidRDefault="00113C35" w:rsidP="00D12D95">
            <w:pPr>
              <w:ind w:right="278"/>
              <w:jc w:val="both"/>
            </w:pPr>
          </w:p>
        </w:tc>
        <w:tc>
          <w:tcPr>
            <w:tcW w:w="958"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8</w:t>
            </w:r>
          </w:p>
        </w:tc>
        <w:tc>
          <w:tcPr>
            <w:tcW w:w="120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8</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100</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8</w:t>
            </w: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8</w:t>
            </w: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13C35" w:rsidRDefault="00113C35" w:rsidP="00D12D95">
            <w:pPr>
              <w:snapToGrid w:val="0"/>
              <w:ind w:right="278"/>
              <w:jc w:val="both"/>
            </w:pPr>
          </w:p>
        </w:tc>
      </w:tr>
      <w:tr w:rsidR="00113C35" w:rsidTr="00D12D95">
        <w:trPr>
          <w:cantSplit/>
          <w:trHeight w:val="140"/>
        </w:trPr>
        <w:tc>
          <w:tcPr>
            <w:tcW w:w="1080" w:type="dxa"/>
            <w:vMerge/>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pPr>
          </w:p>
        </w:tc>
        <w:tc>
          <w:tcPr>
            <w:tcW w:w="842"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11</w:t>
            </w:r>
          </w:p>
          <w:p w:rsidR="00113C35" w:rsidRDefault="00113C35" w:rsidP="00D12D95">
            <w:pPr>
              <w:ind w:right="278"/>
              <w:jc w:val="both"/>
            </w:pPr>
          </w:p>
        </w:tc>
        <w:tc>
          <w:tcPr>
            <w:tcW w:w="958"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4</w:t>
            </w:r>
          </w:p>
        </w:tc>
        <w:tc>
          <w:tcPr>
            <w:tcW w:w="120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4</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100</w:t>
            </w:r>
          </w:p>
        </w:tc>
        <w:tc>
          <w:tcPr>
            <w:tcW w:w="96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4</w:t>
            </w: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4</w:t>
            </w:r>
          </w:p>
        </w:tc>
        <w:tc>
          <w:tcPr>
            <w:tcW w:w="1320"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100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13C35" w:rsidRDefault="00113C35" w:rsidP="00D12D95">
            <w:pPr>
              <w:snapToGrid w:val="0"/>
              <w:ind w:right="278"/>
              <w:jc w:val="both"/>
            </w:pPr>
          </w:p>
        </w:tc>
      </w:tr>
    </w:tbl>
    <w:p w:rsidR="00113C35" w:rsidRDefault="00113C35" w:rsidP="00113C35">
      <w:pPr>
        <w:ind w:right="278"/>
        <w:jc w:val="both"/>
      </w:pPr>
    </w:p>
    <w:p w:rsidR="00113C35" w:rsidRPr="00161755" w:rsidRDefault="00113C35" w:rsidP="00113C35">
      <w:pPr>
        <w:ind w:right="278"/>
        <w:jc w:val="center"/>
        <w:rPr>
          <w:b/>
        </w:rPr>
      </w:pPr>
      <w:r w:rsidRPr="00161755">
        <w:rPr>
          <w:b/>
        </w:rPr>
        <w:t>Результаты итоговой аттестации выпускников</w:t>
      </w:r>
    </w:p>
    <w:tbl>
      <w:tblPr>
        <w:tblW w:w="0" w:type="auto"/>
        <w:tblInd w:w="-120" w:type="dxa"/>
        <w:tblLayout w:type="fixed"/>
        <w:tblLook w:val="0000"/>
      </w:tblPr>
      <w:tblGrid>
        <w:gridCol w:w="2392"/>
        <w:gridCol w:w="2393"/>
        <w:gridCol w:w="2393"/>
        <w:gridCol w:w="2633"/>
      </w:tblGrid>
      <w:tr w:rsidR="00113C35" w:rsidTr="00D12D95">
        <w:tc>
          <w:tcPr>
            <w:tcW w:w="4785" w:type="dxa"/>
            <w:gridSpan w:val="2"/>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center"/>
            </w:pPr>
            <w:r>
              <w:t>Качество образования:</w:t>
            </w:r>
          </w:p>
        </w:tc>
        <w:tc>
          <w:tcPr>
            <w:tcW w:w="2393"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center"/>
            </w:pPr>
            <w:r>
              <w:t>9 класс</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113C35" w:rsidRDefault="00113C35" w:rsidP="00D12D95">
            <w:pPr>
              <w:snapToGrid w:val="0"/>
              <w:ind w:right="278"/>
              <w:jc w:val="center"/>
            </w:pPr>
            <w:r>
              <w:t>11 класс</w:t>
            </w:r>
          </w:p>
        </w:tc>
      </w:tr>
      <w:tr w:rsidR="00113C35" w:rsidTr="00D12D95">
        <w:trPr>
          <w:cantSplit/>
          <w:trHeight w:hRule="exact" w:val="290"/>
        </w:trPr>
        <w:tc>
          <w:tcPr>
            <w:tcW w:w="2392" w:type="dxa"/>
            <w:vMerge w:val="restart"/>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2009 – 2010г</w:t>
            </w:r>
          </w:p>
        </w:tc>
        <w:tc>
          <w:tcPr>
            <w:tcW w:w="2393"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Русский язык</w:t>
            </w:r>
          </w:p>
        </w:tc>
        <w:tc>
          <w:tcPr>
            <w:tcW w:w="2393"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center"/>
            </w:pPr>
            <w:r>
              <w:t>10%</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113C35" w:rsidRDefault="00113C35" w:rsidP="00D12D95">
            <w:pPr>
              <w:snapToGrid w:val="0"/>
              <w:ind w:right="278"/>
              <w:jc w:val="center"/>
            </w:pPr>
            <w:r>
              <w:t>58 баллов</w:t>
            </w:r>
          </w:p>
        </w:tc>
      </w:tr>
      <w:tr w:rsidR="00113C35" w:rsidTr="00D12D95">
        <w:trPr>
          <w:cantSplit/>
        </w:trPr>
        <w:tc>
          <w:tcPr>
            <w:tcW w:w="2392" w:type="dxa"/>
            <w:vMerge/>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p>
        </w:tc>
        <w:tc>
          <w:tcPr>
            <w:tcW w:w="2393"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Математика</w:t>
            </w:r>
          </w:p>
        </w:tc>
        <w:tc>
          <w:tcPr>
            <w:tcW w:w="2393"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center"/>
            </w:pPr>
            <w:r>
              <w:t>30%</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113C35" w:rsidRDefault="00113C35" w:rsidP="00D12D95">
            <w:pPr>
              <w:snapToGrid w:val="0"/>
              <w:ind w:right="278"/>
              <w:jc w:val="center"/>
            </w:pPr>
            <w:r>
              <w:t>50баллов</w:t>
            </w:r>
          </w:p>
        </w:tc>
      </w:tr>
      <w:tr w:rsidR="00113C35" w:rsidTr="00D12D95">
        <w:trPr>
          <w:cantSplit/>
          <w:trHeight w:hRule="exact" w:val="290"/>
        </w:trPr>
        <w:tc>
          <w:tcPr>
            <w:tcW w:w="2392" w:type="dxa"/>
            <w:vMerge w:val="restart"/>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2010-2011г</w:t>
            </w:r>
          </w:p>
        </w:tc>
        <w:tc>
          <w:tcPr>
            <w:tcW w:w="2393"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Русский язык</w:t>
            </w:r>
          </w:p>
        </w:tc>
        <w:tc>
          <w:tcPr>
            <w:tcW w:w="2393"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center"/>
            </w:pPr>
            <w:r>
              <w:t>50%</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113C35" w:rsidRDefault="00113C35" w:rsidP="00D12D95">
            <w:pPr>
              <w:snapToGrid w:val="0"/>
              <w:ind w:right="278"/>
              <w:jc w:val="center"/>
            </w:pPr>
            <w:r>
              <w:t>65 баллов</w:t>
            </w:r>
          </w:p>
        </w:tc>
      </w:tr>
      <w:tr w:rsidR="00113C35" w:rsidTr="00D12D95">
        <w:trPr>
          <w:cantSplit/>
        </w:trPr>
        <w:tc>
          <w:tcPr>
            <w:tcW w:w="2392" w:type="dxa"/>
            <w:vMerge/>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p>
        </w:tc>
        <w:tc>
          <w:tcPr>
            <w:tcW w:w="2393"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Математика</w:t>
            </w:r>
          </w:p>
        </w:tc>
        <w:tc>
          <w:tcPr>
            <w:tcW w:w="2393"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center"/>
            </w:pPr>
            <w:r>
              <w:t>25%</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113C35" w:rsidRDefault="00113C35" w:rsidP="00D12D95">
            <w:pPr>
              <w:snapToGrid w:val="0"/>
              <w:ind w:right="278"/>
              <w:jc w:val="center"/>
            </w:pPr>
            <w:r>
              <w:t>53 балла</w:t>
            </w:r>
          </w:p>
        </w:tc>
      </w:tr>
      <w:tr w:rsidR="00113C35" w:rsidTr="00D12D95">
        <w:trPr>
          <w:cantSplit/>
          <w:trHeight w:hRule="exact" w:val="290"/>
        </w:trPr>
        <w:tc>
          <w:tcPr>
            <w:tcW w:w="2392" w:type="dxa"/>
            <w:vMerge w:val="restart"/>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2011-2012г</w:t>
            </w:r>
          </w:p>
        </w:tc>
        <w:tc>
          <w:tcPr>
            <w:tcW w:w="2393"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Русский язык</w:t>
            </w:r>
          </w:p>
        </w:tc>
        <w:tc>
          <w:tcPr>
            <w:tcW w:w="2393" w:type="dxa"/>
            <w:tcBorders>
              <w:top w:val="single" w:sz="4" w:space="0" w:color="000000"/>
              <w:left w:val="single" w:sz="4" w:space="0" w:color="000000"/>
              <w:bottom w:val="single" w:sz="4" w:space="0" w:color="000000"/>
            </w:tcBorders>
            <w:shd w:val="clear" w:color="auto" w:fill="auto"/>
            <w:vAlign w:val="bottom"/>
          </w:tcPr>
          <w:p w:rsidR="00113C35" w:rsidRDefault="00113C35" w:rsidP="00D12D95">
            <w:pPr>
              <w:snapToGrid w:val="0"/>
              <w:ind w:right="278"/>
              <w:jc w:val="center"/>
            </w:pPr>
            <w:r>
              <w:t>50%</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113C35" w:rsidRDefault="00113C35" w:rsidP="00D12D95">
            <w:pPr>
              <w:snapToGrid w:val="0"/>
              <w:ind w:right="278"/>
              <w:jc w:val="center"/>
            </w:pPr>
            <w:r>
              <w:t>53 балла</w:t>
            </w:r>
          </w:p>
        </w:tc>
      </w:tr>
      <w:tr w:rsidR="00113C35" w:rsidTr="00D12D95">
        <w:trPr>
          <w:cantSplit/>
        </w:trPr>
        <w:tc>
          <w:tcPr>
            <w:tcW w:w="2392" w:type="dxa"/>
            <w:vMerge/>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p>
        </w:tc>
        <w:tc>
          <w:tcPr>
            <w:tcW w:w="2393" w:type="dxa"/>
            <w:tcBorders>
              <w:top w:val="single" w:sz="4" w:space="0" w:color="000000"/>
              <w:left w:val="single" w:sz="4" w:space="0" w:color="000000"/>
              <w:bottom w:val="single" w:sz="4" w:space="0" w:color="000000"/>
            </w:tcBorders>
            <w:shd w:val="clear" w:color="auto" w:fill="auto"/>
          </w:tcPr>
          <w:p w:rsidR="00113C35" w:rsidRDefault="00113C35" w:rsidP="00D12D95">
            <w:pPr>
              <w:snapToGrid w:val="0"/>
              <w:ind w:right="278"/>
              <w:jc w:val="both"/>
            </w:pPr>
            <w:r>
              <w:t>Математика</w:t>
            </w:r>
          </w:p>
        </w:tc>
        <w:tc>
          <w:tcPr>
            <w:tcW w:w="2393" w:type="dxa"/>
            <w:tcBorders>
              <w:top w:val="single" w:sz="4" w:space="0" w:color="000000"/>
              <w:left w:val="single" w:sz="4" w:space="0" w:color="000000"/>
              <w:bottom w:val="single" w:sz="4" w:space="0" w:color="000000"/>
            </w:tcBorders>
            <w:shd w:val="clear" w:color="auto" w:fill="auto"/>
            <w:vAlign w:val="bottom"/>
          </w:tcPr>
          <w:p w:rsidR="00113C35" w:rsidRDefault="00113C35" w:rsidP="00D12D95">
            <w:pPr>
              <w:snapToGrid w:val="0"/>
              <w:ind w:right="278"/>
              <w:jc w:val="center"/>
            </w:pPr>
            <w:r>
              <w:t>38%</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113C35" w:rsidRDefault="00113C35" w:rsidP="00D12D95">
            <w:pPr>
              <w:snapToGrid w:val="0"/>
              <w:ind w:right="278"/>
              <w:jc w:val="center"/>
            </w:pPr>
            <w:r>
              <w:t>52 балла</w:t>
            </w:r>
          </w:p>
        </w:tc>
      </w:tr>
    </w:tbl>
    <w:p w:rsidR="00113C35" w:rsidRPr="00161755" w:rsidRDefault="00113C35" w:rsidP="00113C35">
      <w:pPr>
        <w:ind w:right="278"/>
        <w:jc w:val="center"/>
        <w:rPr>
          <w:b/>
        </w:rPr>
      </w:pPr>
      <w:r w:rsidRPr="00161755">
        <w:rPr>
          <w:b/>
        </w:rPr>
        <w:t>Результаты итоговой аттестации за курс основной школы в 2011-2012 учебном году</w:t>
      </w:r>
    </w:p>
    <w:p w:rsidR="00113C35" w:rsidRDefault="00C92820" w:rsidP="00113C35">
      <w:pPr>
        <w:ind w:right="278"/>
        <w:jc w:val="both"/>
      </w:pPr>
      <w:r>
        <w:pict>
          <v:shapetype id="_x0000_t202" coordsize="21600,21600" o:spt="202" path="m,l,21600r21600,l21600,xe">
            <v:stroke joinstyle="miter"/>
            <v:path gradientshapeok="t" o:connecttype="rect"/>
          </v:shapetype>
          <v:shape id="_x0000_s1028" type="#_x0000_t202" style="position:absolute;left:0;text-align:left;margin-left:-10.8pt;margin-top:7.65pt;width:490.2pt;height:237.55pt;z-index:251662336;mso-position-horizontal-relative:margin" stroked="f">
            <v:fill opacity="0" color2="black"/>
            <v:textbox style="mso-next-textbox:#_x0000_s1028" inset="0,0,0,0">
              <w:txbxContent>
                <w:tbl>
                  <w:tblPr>
                    <w:tblW w:w="0" w:type="auto"/>
                    <w:tblInd w:w="55" w:type="dxa"/>
                    <w:tblLayout w:type="fixed"/>
                    <w:tblCellMar>
                      <w:top w:w="55" w:type="dxa"/>
                      <w:left w:w="55" w:type="dxa"/>
                      <w:bottom w:w="55" w:type="dxa"/>
                      <w:right w:w="55" w:type="dxa"/>
                    </w:tblCellMar>
                    <w:tblLook w:val="0000"/>
                  </w:tblPr>
                  <w:tblGrid>
                    <w:gridCol w:w="685"/>
                    <w:gridCol w:w="2390"/>
                    <w:gridCol w:w="1457"/>
                    <w:gridCol w:w="1458"/>
                    <w:gridCol w:w="1457"/>
                    <w:gridCol w:w="1458"/>
                    <w:gridCol w:w="903"/>
                  </w:tblGrid>
                  <w:tr w:rsidR="00113C35">
                    <w:tc>
                      <w:tcPr>
                        <w:tcW w:w="685" w:type="dxa"/>
                        <w:vMerge w:val="restart"/>
                        <w:tcBorders>
                          <w:top w:val="single" w:sz="1" w:space="0" w:color="000000"/>
                          <w:left w:val="single" w:sz="1" w:space="0" w:color="000000"/>
                          <w:bottom w:val="single" w:sz="1" w:space="0" w:color="000000"/>
                        </w:tcBorders>
                        <w:shd w:val="clear" w:color="auto" w:fill="auto"/>
                      </w:tcPr>
                      <w:p w:rsidR="00113C35" w:rsidRDefault="00113C35">
                        <w:pPr>
                          <w:snapToGrid w:val="0"/>
                          <w:ind w:right="278"/>
                          <w:jc w:val="both"/>
                          <w:rPr>
                            <w:i/>
                          </w:rPr>
                        </w:pPr>
                        <w:r>
                          <w:rPr>
                            <w:i/>
                          </w:rPr>
                          <w:t>№</w:t>
                        </w:r>
                      </w:p>
                    </w:tc>
                    <w:tc>
                      <w:tcPr>
                        <w:tcW w:w="2390" w:type="dxa"/>
                        <w:vMerge w:val="restart"/>
                        <w:tcBorders>
                          <w:top w:val="single" w:sz="1" w:space="0" w:color="000000"/>
                          <w:left w:val="single" w:sz="1" w:space="0" w:color="000000"/>
                          <w:bottom w:val="single" w:sz="1" w:space="0" w:color="000000"/>
                        </w:tcBorders>
                        <w:shd w:val="clear" w:color="auto" w:fill="auto"/>
                      </w:tcPr>
                      <w:p w:rsidR="00113C35" w:rsidRDefault="00113C35">
                        <w:pPr>
                          <w:snapToGrid w:val="0"/>
                          <w:ind w:right="278"/>
                          <w:jc w:val="both"/>
                          <w:rPr>
                            <w:i/>
                          </w:rPr>
                        </w:pPr>
                        <w:r>
                          <w:rPr>
                            <w:i/>
                          </w:rPr>
                          <w:t>Предмет</w:t>
                        </w:r>
                      </w:p>
                    </w:tc>
                    <w:tc>
                      <w:tcPr>
                        <w:tcW w:w="1457" w:type="dxa"/>
                        <w:vMerge w:val="restart"/>
                        <w:tcBorders>
                          <w:top w:val="single" w:sz="1" w:space="0" w:color="000000"/>
                          <w:left w:val="single" w:sz="1" w:space="0" w:color="000000"/>
                          <w:bottom w:val="single" w:sz="1" w:space="0" w:color="000000"/>
                        </w:tcBorders>
                        <w:shd w:val="clear" w:color="auto" w:fill="auto"/>
                      </w:tcPr>
                      <w:p w:rsidR="00113C35" w:rsidRDefault="00113C35">
                        <w:pPr>
                          <w:snapToGrid w:val="0"/>
                          <w:ind w:right="278"/>
                          <w:jc w:val="both"/>
                          <w:rPr>
                            <w:i/>
                          </w:rPr>
                        </w:pPr>
                        <w:r>
                          <w:rPr>
                            <w:i/>
                          </w:rPr>
                          <w:t>Кол-во выпускников, участвовавших в экзамене</w:t>
                        </w:r>
                      </w:p>
                    </w:tc>
                    <w:tc>
                      <w:tcPr>
                        <w:tcW w:w="2915" w:type="dxa"/>
                        <w:gridSpan w:val="2"/>
                        <w:tcBorders>
                          <w:top w:val="single" w:sz="1" w:space="0" w:color="000000"/>
                          <w:left w:val="single" w:sz="1" w:space="0" w:color="000000"/>
                          <w:bottom w:val="single" w:sz="1" w:space="0" w:color="000000"/>
                        </w:tcBorders>
                        <w:shd w:val="clear" w:color="auto" w:fill="auto"/>
                      </w:tcPr>
                      <w:p w:rsidR="00113C35" w:rsidRDefault="00113C35">
                        <w:pPr>
                          <w:snapToGrid w:val="0"/>
                          <w:ind w:right="278"/>
                          <w:jc w:val="both"/>
                          <w:rPr>
                            <w:i/>
                          </w:rPr>
                        </w:pPr>
                        <w:r>
                          <w:rPr>
                            <w:i/>
                          </w:rPr>
                          <w:t>Количество выпускников, получивших «4» и «5»</w:t>
                        </w:r>
                      </w:p>
                    </w:tc>
                    <w:tc>
                      <w:tcPr>
                        <w:tcW w:w="2361" w:type="dxa"/>
                        <w:gridSpan w:val="2"/>
                        <w:tcBorders>
                          <w:top w:val="single" w:sz="1" w:space="0" w:color="000000"/>
                          <w:left w:val="single" w:sz="1" w:space="0" w:color="000000"/>
                          <w:bottom w:val="single" w:sz="1" w:space="0" w:color="000000"/>
                          <w:right w:val="single" w:sz="1" w:space="0" w:color="000000"/>
                        </w:tcBorders>
                        <w:shd w:val="clear" w:color="auto" w:fill="auto"/>
                      </w:tcPr>
                      <w:p w:rsidR="00113C35" w:rsidRDefault="00113C35">
                        <w:pPr>
                          <w:snapToGrid w:val="0"/>
                          <w:ind w:right="278"/>
                          <w:jc w:val="both"/>
                          <w:rPr>
                            <w:i/>
                          </w:rPr>
                        </w:pPr>
                        <w:r>
                          <w:rPr>
                            <w:i/>
                          </w:rPr>
                          <w:t>Количество выпускников, получивших «3»</w:t>
                        </w:r>
                      </w:p>
                    </w:tc>
                  </w:tr>
                  <w:tr w:rsidR="00113C35">
                    <w:tc>
                      <w:tcPr>
                        <w:tcW w:w="685" w:type="dxa"/>
                        <w:vMerge/>
                        <w:tcBorders>
                          <w:top w:val="single" w:sz="1" w:space="0" w:color="000000"/>
                          <w:left w:val="single" w:sz="1" w:space="0" w:color="000000"/>
                          <w:bottom w:val="single" w:sz="1" w:space="0" w:color="000000"/>
                        </w:tcBorders>
                        <w:shd w:val="clear" w:color="auto" w:fill="auto"/>
                      </w:tcPr>
                      <w:p w:rsidR="00113C35" w:rsidRDefault="00113C35">
                        <w:pPr>
                          <w:snapToGrid w:val="0"/>
                          <w:ind w:right="278"/>
                          <w:jc w:val="both"/>
                          <w:rPr>
                            <w:i/>
                          </w:rPr>
                        </w:pPr>
                      </w:p>
                    </w:tc>
                    <w:tc>
                      <w:tcPr>
                        <w:tcW w:w="2390" w:type="dxa"/>
                        <w:vMerge/>
                        <w:tcBorders>
                          <w:top w:val="single" w:sz="1" w:space="0" w:color="000000"/>
                          <w:left w:val="single" w:sz="1" w:space="0" w:color="000000"/>
                          <w:bottom w:val="single" w:sz="1" w:space="0" w:color="000000"/>
                        </w:tcBorders>
                        <w:shd w:val="clear" w:color="auto" w:fill="auto"/>
                      </w:tcPr>
                      <w:p w:rsidR="00113C35" w:rsidRDefault="00113C35">
                        <w:pPr>
                          <w:snapToGrid w:val="0"/>
                          <w:ind w:right="278"/>
                          <w:jc w:val="both"/>
                        </w:pPr>
                      </w:p>
                    </w:tc>
                    <w:tc>
                      <w:tcPr>
                        <w:tcW w:w="1457" w:type="dxa"/>
                        <w:vMerge/>
                        <w:tcBorders>
                          <w:top w:val="single" w:sz="1" w:space="0" w:color="000000"/>
                          <w:left w:val="single" w:sz="1" w:space="0" w:color="000000"/>
                          <w:bottom w:val="single" w:sz="1" w:space="0" w:color="000000"/>
                        </w:tcBorders>
                        <w:shd w:val="clear" w:color="auto" w:fill="auto"/>
                      </w:tcPr>
                      <w:p w:rsidR="00113C35" w:rsidRDefault="00113C35">
                        <w:pPr>
                          <w:snapToGrid w:val="0"/>
                          <w:ind w:right="278"/>
                          <w:jc w:val="both"/>
                        </w:pPr>
                      </w:p>
                    </w:tc>
                    <w:tc>
                      <w:tcPr>
                        <w:tcW w:w="1458" w:type="dxa"/>
                        <w:tcBorders>
                          <w:left w:val="single" w:sz="1" w:space="0" w:color="000000"/>
                          <w:bottom w:val="single" w:sz="1" w:space="0" w:color="000000"/>
                        </w:tcBorders>
                        <w:shd w:val="clear" w:color="auto" w:fill="auto"/>
                      </w:tcPr>
                      <w:p w:rsidR="00113C35" w:rsidRDefault="00113C35">
                        <w:pPr>
                          <w:snapToGrid w:val="0"/>
                          <w:ind w:right="278"/>
                          <w:jc w:val="center"/>
                        </w:pPr>
                        <w:r>
                          <w:t>Кол-во</w:t>
                        </w:r>
                      </w:p>
                    </w:tc>
                    <w:tc>
                      <w:tcPr>
                        <w:tcW w:w="1457" w:type="dxa"/>
                        <w:tcBorders>
                          <w:left w:val="single" w:sz="1" w:space="0" w:color="000000"/>
                          <w:bottom w:val="single" w:sz="1" w:space="0" w:color="000000"/>
                        </w:tcBorders>
                        <w:shd w:val="clear" w:color="auto" w:fill="auto"/>
                      </w:tcPr>
                      <w:p w:rsidR="00113C35" w:rsidRDefault="00113C35">
                        <w:pPr>
                          <w:snapToGrid w:val="0"/>
                          <w:ind w:right="278"/>
                          <w:jc w:val="center"/>
                        </w:pPr>
                        <w:r>
                          <w:t>%</w:t>
                        </w:r>
                      </w:p>
                    </w:tc>
                    <w:tc>
                      <w:tcPr>
                        <w:tcW w:w="1458" w:type="dxa"/>
                        <w:tcBorders>
                          <w:left w:val="single" w:sz="1" w:space="0" w:color="000000"/>
                          <w:bottom w:val="single" w:sz="1" w:space="0" w:color="000000"/>
                        </w:tcBorders>
                        <w:shd w:val="clear" w:color="auto" w:fill="auto"/>
                      </w:tcPr>
                      <w:p w:rsidR="00113C35" w:rsidRDefault="00113C35">
                        <w:pPr>
                          <w:snapToGrid w:val="0"/>
                          <w:ind w:right="278"/>
                          <w:jc w:val="center"/>
                        </w:pPr>
                        <w:r>
                          <w:t>Кол-во</w:t>
                        </w:r>
                      </w:p>
                    </w:tc>
                    <w:tc>
                      <w:tcPr>
                        <w:tcW w:w="903" w:type="dxa"/>
                        <w:tcBorders>
                          <w:left w:val="single" w:sz="1" w:space="0" w:color="000000"/>
                          <w:bottom w:val="single" w:sz="1" w:space="0" w:color="000000"/>
                          <w:right w:val="single" w:sz="1" w:space="0" w:color="000000"/>
                        </w:tcBorders>
                        <w:shd w:val="clear" w:color="auto" w:fill="auto"/>
                      </w:tcPr>
                      <w:p w:rsidR="00113C35" w:rsidRDefault="00113C35">
                        <w:pPr>
                          <w:snapToGrid w:val="0"/>
                          <w:ind w:right="278"/>
                          <w:jc w:val="center"/>
                        </w:pPr>
                        <w:r>
                          <w:t>%</w:t>
                        </w:r>
                      </w:p>
                    </w:tc>
                  </w:tr>
                  <w:tr w:rsidR="00113C35">
                    <w:tc>
                      <w:tcPr>
                        <w:tcW w:w="685" w:type="dxa"/>
                        <w:tcBorders>
                          <w:left w:val="single" w:sz="1" w:space="0" w:color="000000"/>
                          <w:bottom w:val="single" w:sz="1" w:space="0" w:color="000000"/>
                        </w:tcBorders>
                        <w:shd w:val="clear" w:color="auto" w:fill="auto"/>
                        <w:vAlign w:val="bottom"/>
                      </w:tcPr>
                      <w:p w:rsidR="00113C35" w:rsidRDefault="00113C35">
                        <w:pPr>
                          <w:snapToGrid w:val="0"/>
                          <w:ind w:right="278"/>
                          <w:jc w:val="both"/>
                        </w:pPr>
                        <w:r>
                          <w:t>1</w:t>
                        </w:r>
                      </w:p>
                    </w:tc>
                    <w:tc>
                      <w:tcPr>
                        <w:tcW w:w="2390" w:type="dxa"/>
                        <w:tcBorders>
                          <w:left w:val="single" w:sz="1" w:space="0" w:color="000000"/>
                          <w:bottom w:val="single" w:sz="1" w:space="0" w:color="000000"/>
                        </w:tcBorders>
                        <w:shd w:val="clear" w:color="auto" w:fill="auto"/>
                      </w:tcPr>
                      <w:p w:rsidR="00113C35" w:rsidRDefault="00113C35">
                        <w:pPr>
                          <w:snapToGrid w:val="0"/>
                          <w:ind w:right="278"/>
                          <w:jc w:val="both"/>
                        </w:pPr>
                        <w:r>
                          <w:t>Русский язык (НФ)</w:t>
                        </w:r>
                      </w:p>
                    </w:tc>
                    <w:tc>
                      <w:tcPr>
                        <w:tcW w:w="1457"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8</w:t>
                        </w:r>
                      </w:p>
                    </w:tc>
                    <w:tc>
                      <w:tcPr>
                        <w:tcW w:w="1458"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5</w:t>
                        </w:r>
                      </w:p>
                    </w:tc>
                    <w:tc>
                      <w:tcPr>
                        <w:tcW w:w="1457"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62</w:t>
                        </w:r>
                      </w:p>
                    </w:tc>
                    <w:tc>
                      <w:tcPr>
                        <w:tcW w:w="1458"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3</w:t>
                        </w:r>
                      </w:p>
                    </w:tc>
                    <w:tc>
                      <w:tcPr>
                        <w:tcW w:w="903" w:type="dxa"/>
                        <w:tcBorders>
                          <w:left w:val="single" w:sz="1" w:space="0" w:color="000000"/>
                          <w:bottom w:val="single" w:sz="1" w:space="0" w:color="000000"/>
                          <w:right w:val="single" w:sz="1" w:space="0" w:color="000000"/>
                        </w:tcBorders>
                        <w:shd w:val="clear" w:color="auto" w:fill="auto"/>
                        <w:vAlign w:val="bottom"/>
                      </w:tcPr>
                      <w:p w:rsidR="00113C35" w:rsidRDefault="00113C35">
                        <w:pPr>
                          <w:snapToGrid w:val="0"/>
                          <w:ind w:right="278"/>
                          <w:jc w:val="center"/>
                        </w:pPr>
                        <w:r>
                          <w:t>38</w:t>
                        </w:r>
                      </w:p>
                    </w:tc>
                  </w:tr>
                  <w:tr w:rsidR="00113C35">
                    <w:tc>
                      <w:tcPr>
                        <w:tcW w:w="685" w:type="dxa"/>
                        <w:tcBorders>
                          <w:left w:val="single" w:sz="1" w:space="0" w:color="000000"/>
                          <w:bottom w:val="single" w:sz="1" w:space="0" w:color="000000"/>
                        </w:tcBorders>
                        <w:shd w:val="clear" w:color="auto" w:fill="auto"/>
                        <w:vAlign w:val="bottom"/>
                      </w:tcPr>
                      <w:p w:rsidR="00113C35" w:rsidRDefault="00113C35">
                        <w:pPr>
                          <w:snapToGrid w:val="0"/>
                          <w:ind w:right="278"/>
                          <w:jc w:val="both"/>
                        </w:pPr>
                        <w:r>
                          <w:t>2</w:t>
                        </w:r>
                      </w:p>
                    </w:tc>
                    <w:tc>
                      <w:tcPr>
                        <w:tcW w:w="2390" w:type="dxa"/>
                        <w:tcBorders>
                          <w:left w:val="single" w:sz="1" w:space="0" w:color="000000"/>
                          <w:bottom w:val="single" w:sz="1" w:space="0" w:color="000000"/>
                        </w:tcBorders>
                        <w:shd w:val="clear" w:color="auto" w:fill="auto"/>
                      </w:tcPr>
                      <w:p w:rsidR="00113C35" w:rsidRDefault="00113C35">
                        <w:pPr>
                          <w:snapToGrid w:val="0"/>
                          <w:ind w:right="278"/>
                          <w:jc w:val="both"/>
                        </w:pPr>
                        <w:r>
                          <w:t>Математика (НФ)</w:t>
                        </w:r>
                      </w:p>
                    </w:tc>
                    <w:tc>
                      <w:tcPr>
                        <w:tcW w:w="1457"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8</w:t>
                        </w:r>
                      </w:p>
                    </w:tc>
                    <w:tc>
                      <w:tcPr>
                        <w:tcW w:w="1458"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3</w:t>
                        </w:r>
                      </w:p>
                    </w:tc>
                    <w:tc>
                      <w:tcPr>
                        <w:tcW w:w="1457"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38</w:t>
                        </w:r>
                      </w:p>
                    </w:tc>
                    <w:tc>
                      <w:tcPr>
                        <w:tcW w:w="1458"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5</w:t>
                        </w:r>
                      </w:p>
                    </w:tc>
                    <w:tc>
                      <w:tcPr>
                        <w:tcW w:w="903" w:type="dxa"/>
                        <w:tcBorders>
                          <w:left w:val="single" w:sz="1" w:space="0" w:color="000000"/>
                          <w:bottom w:val="single" w:sz="1" w:space="0" w:color="000000"/>
                          <w:right w:val="single" w:sz="1" w:space="0" w:color="000000"/>
                        </w:tcBorders>
                        <w:shd w:val="clear" w:color="auto" w:fill="auto"/>
                        <w:vAlign w:val="bottom"/>
                      </w:tcPr>
                      <w:p w:rsidR="00113C35" w:rsidRDefault="00113C35">
                        <w:pPr>
                          <w:snapToGrid w:val="0"/>
                          <w:ind w:right="278"/>
                          <w:jc w:val="center"/>
                        </w:pPr>
                        <w:r>
                          <w:t>62</w:t>
                        </w:r>
                      </w:p>
                    </w:tc>
                  </w:tr>
                  <w:tr w:rsidR="00113C35">
                    <w:tc>
                      <w:tcPr>
                        <w:tcW w:w="685" w:type="dxa"/>
                        <w:tcBorders>
                          <w:left w:val="single" w:sz="1" w:space="0" w:color="000000"/>
                          <w:bottom w:val="single" w:sz="1" w:space="0" w:color="000000"/>
                        </w:tcBorders>
                        <w:shd w:val="clear" w:color="auto" w:fill="auto"/>
                        <w:vAlign w:val="bottom"/>
                      </w:tcPr>
                      <w:p w:rsidR="00113C35" w:rsidRDefault="00113C35">
                        <w:pPr>
                          <w:snapToGrid w:val="0"/>
                          <w:ind w:right="278"/>
                          <w:jc w:val="both"/>
                        </w:pPr>
                        <w:r>
                          <w:t>3</w:t>
                        </w:r>
                      </w:p>
                    </w:tc>
                    <w:tc>
                      <w:tcPr>
                        <w:tcW w:w="2390" w:type="dxa"/>
                        <w:tcBorders>
                          <w:left w:val="single" w:sz="1" w:space="0" w:color="000000"/>
                          <w:bottom w:val="single" w:sz="1" w:space="0" w:color="000000"/>
                        </w:tcBorders>
                        <w:shd w:val="clear" w:color="auto" w:fill="auto"/>
                      </w:tcPr>
                      <w:p w:rsidR="00113C35" w:rsidRDefault="00113C35">
                        <w:pPr>
                          <w:snapToGrid w:val="0"/>
                          <w:ind w:right="278"/>
                          <w:jc w:val="both"/>
                        </w:pPr>
                        <w:r>
                          <w:t>Геометрия</w:t>
                        </w:r>
                      </w:p>
                    </w:tc>
                    <w:tc>
                      <w:tcPr>
                        <w:tcW w:w="1457"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1</w:t>
                        </w:r>
                      </w:p>
                    </w:tc>
                    <w:tc>
                      <w:tcPr>
                        <w:tcW w:w="1458"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1</w:t>
                        </w:r>
                      </w:p>
                    </w:tc>
                    <w:tc>
                      <w:tcPr>
                        <w:tcW w:w="1457"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100</w:t>
                        </w:r>
                      </w:p>
                    </w:tc>
                    <w:tc>
                      <w:tcPr>
                        <w:tcW w:w="1458" w:type="dxa"/>
                        <w:tcBorders>
                          <w:left w:val="single" w:sz="1" w:space="0" w:color="000000"/>
                          <w:bottom w:val="single" w:sz="1" w:space="0" w:color="000000"/>
                        </w:tcBorders>
                        <w:shd w:val="clear" w:color="auto" w:fill="auto"/>
                      </w:tcPr>
                      <w:p w:rsidR="00113C35" w:rsidRDefault="00113C35">
                        <w:pPr>
                          <w:snapToGrid w:val="0"/>
                          <w:ind w:right="278"/>
                          <w:jc w:val="center"/>
                        </w:pPr>
                        <w:r>
                          <w:t>-</w:t>
                        </w:r>
                      </w:p>
                    </w:tc>
                    <w:tc>
                      <w:tcPr>
                        <w:tcW w:w="903" w:type="dxa"/>
                        <w:tcBorders>
                          <w:left w:val="single" w:sz="1" w:space="0" w:color="000000"/>
                          <w:bottom w:val="single" w:sz="1" w:space="0" w:color="000000"/>
                          <w:right w:val="single" w:sz="1" w:space="0" w:color="000000"/>
                        </w:tcBorders>
                        <w:shd w:val="clear" w:color="auto" w:fill="auto"/>
                      </w:tcPr>
                      <w:p w:rsidR="00113C35" w:rsidRDefault="00113C35">
                        <w:pPr>
                          <w:snapToGrid w:val="0"/>
                          <w:ind w:right="278"/>
                          <w:jc w:val="center"/>
                        </w:pPr>
                        <w:r>
                          <w:t>-</w:t>
                        </w:r>
                      </w:p>
                    </w:tc>
                  </w:tr>
                  <w:tr w:rsidR="00113C35">
                    <w:tc>
                      <w:tcPr>
                        <w:tcW w:w="685" w:type="dxa"/>
                        <w:tcBorders>
                          <w:left w:val="single" w:sz="1" w:space="0" w:color="000000"/>
                          <w:bottom w:val="single" w:sz="1" w:space="0" w:color="000000"/>
                        </w:tcBorders>
                        <w:shd w:val="clear" w:color="auto" w:fill="auto"/>
                        <w:vAlign w:val="bottom"/>
                      </w:tcPr>
                      <w:p w:rsidR="00113C35" w:rsidRDefault="00113C35">
                        <w:pPr>
                          <w:snapToGrid w:val="0"/>
                          <w:ind w:right="278"/>
                          <w:jc w:val="both"/>
                        </w:pPr>
                        <w:r>
                          <w:t>4</w:t>
                        </w:r>
                      </w:p>
                    </w:tc>
                    <w:tc>
                      <w:tcPr>
                        <w:tcW w:w="2390" w:type="dxa"/>
                        <w:tcBorders>
                          <w:left w:val="single" w:sz="1" w:space="0" w:color="000000"/>
                          <w:bottom w:val="single" w:sz="1" w:space="0" w:color="000000"/>
                        </w:tcBorders>
                        <w:shd w:val="clear" w:color="auto" w:fill="auto"/>
                      </w:tcPr>
                      <w:p w:rsidR="00113C35" w:rsidRDefault="00113C35">
                        <w:pPr>
                          <w:snapToGrid w:val="0"/>
                          <w:ind w:right="278"/>
                          <w:jc w:val="both"/>
                        </w:pPr>
                        <w:r>
                          <w:t>Физическая культура</w:t>
                        </w:r>
                      </w:p>
                    </w:tc>
                    <w:tc>
                      <w:tcPr>
                        <w:tcW w:w="1457"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5</w:t>
                        </w:r>
                      </w:p>
                    </w:tc>
                    <w:tc>
                      <w:tcPr>
                        <w:tcW w:w="1458"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2</w:t>
                        </w:r>
                      </w:p>
                    </w:tc>
                    <w:tc>
                      <w:tcPr>
                        <w:tcW w:w="1457"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40</w:t>
                        </w:r>
                      </w:p>
                    </w:tc>
                    <w:tc>
                      <w:tcPr>
                        <w:tcW w:w="1458"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3</w:t>
                        </w:r>
                      </w:p>
                    </w:tc>
                    <w:tc>
                      <w:tcPr>
                        <w:tcW w:w="903" w:type="dxa"/>
                        <w:tcBorders>
                          <w:left w:val="single" w:sz="1" w:space="0" w:color="000000"/>
                          <w:bottom w:val="single" w:sz="1" w:space="0" w:color="000000"/>
                          <w:right w:val="single" w:sz="1" w:space="0" w:color="000000"/>
                        </w:tcBorders>
                        <w:shd w:val="clear" w:color="auto" w:fill="auto"/>
                        <w:vAlign w:val="bottom"/>
                      </w:tcPr>
                      <w:p w:rsidR="00113C35" w:rsidRDefault="00113C35">
                        <w:pPr>
                          <w:snapToGrid w:val="0"/>
                          <w:ind w:right="278"/>
                          <w:jc w:val="center"/>
                        </w:pPr>
                        <w:r>
                          <w:t>60</w:t>
                        </w:r>
                      </w:p>
                    </w:tc>
                  </w:tr>
                  <w:tr w:rsidR="00113C35">
                    <w:tc>
                      <w:tcPr>
                        <w:tcW w:w="685" w:type="dxa"/>
                        <w:tcBorders>
                          <w:left w:val="single" w:sz="1" w:space="0" w:color="000000"/>
                          <w:bottom w:val="single" w:sz="1" w:space="0" w:color="000000"/>
                        </w:tcBorders>
                        <w:shd w:val="clear" w:color="auto" w:fill="auto"/>
                        <w:vAlign w:val="bottom"/>
                      </w:tcPr>
                      <w:p w:rsidR="00113C35" w:rsidRDefault="00113C35">
                        <w:pPr>
                          <w:snapToGrid w:val="0"/>
                          <w:ind w:right="278"/>
                          <w:jc w:val="both"/>
                        </w:pPr>
                        <w:r>
                          <w:t>5</w:t>
                        </w:r>
                      </w:p>
                    </w:tc>
                    <w:tc>
                      <w:tcPr>
                        <w:tcW w:w="2390" w:type="dxa"/>
                        <w:tcBorders>
                          <w:left w:val="single" w:sz="1" w:space="0" w:color="000000"/>
                          <w:bottom w:val="single" w:sz="1" w:space="0" w:color="000000"/>
                        </w:tcBorders>
                        <w:shd w:val="clear" w:color="auto" w:fill="auto"/>
                      </w:tcPr>
                      <w:p w:rsidR="00113C35" w:rsidRDefault="00113C35">
                        <w:pPr>
                          <w:snapToGrid w:val="0"/>
                          <w:ind w:right="278"/>
                          <w:jc w:val="both"/>
                        </w:pPr>
                        <w:r>
                          <w:t>География</w:t>
                        </w:r>
                      </w:p>
                    </w:tc>
                    <w:tc>
                      <w:tcPr>
                        <w:tcW w:w="1457"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2</w:t>
                        </w:r>
                      </w:p>
                    </w:tc>
                    <w:tc>
                      <w:tcPr>
                        <w:tcW w:w="1458"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1</w:t>
                        </w:r>
                      </w:p>
                    </w:tc>
                    <w:tc>
                      <w:tcPr>
                        <w:tcW w:w="1457"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50</w:t>
                        </w:r>
                      </w:p>
                    </w:tc>
                    <w:tc>
                      <w:tcPr>
                        <w:tcW w:w="1458"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1</w:t>
                        </w:r>
                      </w:p>
                    </w:tc>
                    <w:tc>
                      <w:tcPr>
                        <w:tcW w:w="903" w:type="dxa"/>
                        <w:tcBorders>
                          <w:left w:val="single" w:sz="1" w:space="0" w:color="000000"/>
                          <w:bottom w:val="single" w:sz="1" w:space="0" w:color="000000"/>
                          <w:right w:val="single" w:sz="1" w:space="0" w:color="000000"/>
                        </w:tcBorders>
                        <w:shd w:val="clear" w:color="auto" w:fill="auto"/>
                        <w:vAlign w:val="bottom"/>
                      </w:tcPr>
                      <w:p w:rsidR="00113C35" w:rsidRDefault="00113C35">
                        <w:pPr>
                          <w:snapToGrid w:val="0"/>
                          <w:ind w:right="278"/>
                          <w:jc w:val="center"/>
                        </w:pPr>
                        <w:r>
                          <w:t>50</w:t>
                        </w:r>
                      </w:p>
                    </w:tc>
                  </w:tr>
                  <w:tr w:rsidR="00113C35">
                    <w:tc>
                      <w:tcPr>
                        <w:tcW w:w="685" w:type="dxa"/>
                        <w:tcBorders>
                          <w:left w:val="single" w:sz="1" w:space="0" w:color="000000"/>
                          <w:bottom w:val="single" w:sz="1" w:space="0" w:color="000000"/>
                        </w:tcBorders>
                        <w:shd w:val="clear" w:color="auto" w:fill="auto"/>
                        <w:vAlign w:val="bottom"/>
                      </w:tcPr>
                      <w:p w:rsidR="00113C35" w:rsidRDefault="00113C35">
                        <w:pPr>
                          <w:snapToGrid w:val="0"/>
                          <w:ind w:right="278"/>
                          <w:jc w:val="both"/>
                        </w:pPr>
                        <w:r>
                          <w:t>6</w:t>
                        </w:r>
                      </w:p>
                    </w:tc>
                    <w:tc>
                      <w:tcPr>
                        <w:tcW w:w="2390" w:type="dxa"/>
                        <w:tcBorders>
                          <w:left w:val="single" w:sz="1" w:space="0" w:color="000000"/>
                          <w:bottom w:val="single" w:sz="1" w:space="0" w:color="000000"/>
                        </w:tcBorders>
                        <w:shd w:val="clear" w:color="auto" w:fill="auto"/>
                      </w:tcPr>
                      <w:p w:rsidR="00113C35" w:rsidRDefault="00113C35">
                        <w:pPr>
                          <w:snapToGrid w:val="0"/>
                          <w:ind w:right="278"/>
                          <w:jc w:val="both"/>
                        </w:pPr>
                        <w:r>
                          <w:t>Биология</w:t>
                        </w:r>
                      </w:p>
                    </w:tc>
                    <w:tc>
                      <w:tcPr>
                        <w:tcW w:w="1457"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8</w:t>
                        </w:r>
                      </w:p>
                    </w:tc>
                    <w:tc>
                      <w:tcPr>
                        <w:tcW w:w="1458"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5</w:t>
                        </w:r>
                      </w:p>
                    </w:tc>
                    <w:tc>
                      <w:tcPr>
                        <w:tcW w:w="1457"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62</w:t>
                        </w:r>
                      </w:p>
                    </w:tc>
                    <w:tc>
                      <w:tcPr>
                        <w:tcW w:w="1458"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3</w:t>
                        </w:r>
                      </w:p>
                    </w:tc>
                    <w:tc>
                      <w:tcPr>
                        <w:tcW w:w="903" w:type="dxa"/>
                        <w:tcBorders>
                          <w:left w:val="single" w:sz="1" w:space="0" w:color="000000"/>
                          <w:bottom w:val="single" w:sz="1" w:space="0" w:color="000000"/>
                          <w:right w:val="single" w:sz="1" w:space="0" w:color="000000"/>
                        </w:tcBorders>
                        <w:shd w:val="clear" w:color="auto" w:fill="auto"/>
                        <w:vAlign w:val="bottom"/>
                      </w:tcPr>
                      <w:p w:rsidR="00113C35" w:rsidRDefault="00113C35">
                        <w:pPr>
                          <w:snapToGrid w:val="0"/>
                          <w:ind w:right="278"/>
                          <w:jc w:val="center"/>
                        </w:pPr>
                        <w:r>
                          <w:t>38</w:t>
                        </w:r>
                      </w:p>
                    </w:tc>
                  </w:tr>
                  <w:tr w:rsidR="00113C35">
                    <w:tc>
                      <w:tcPr>
                        <w:tcW w:w="685" w:type="dxa"/>
                        <w:tcBorders>
                          <w:left w:val="single" w:sz="1" w:space="0" w:color="000000"/>
                          <w:bottom w:val="single" w:sz="1" w:space="0" w:color="000000"/>
                        </w:tcBorders>
                        <w:shd w:val="clear" w:color="auto" w:fill="auto"/>
                      </w:tcPr>
                      <w:p w:rsidR="00113C35" w:rsidRDefault="00113C35">
                        <w:pPr>
                          <w:snapToGrid w:val="0"/>
                          <w:ind w:right="278"/>
                          <w:jc w:val="both"/>
                        </w:pPr>
                      </w:p>
                    </w:tc>
                    <w:tc>
                      <w:tcPr>
                        <w:tcW w:w="2390" w:type="dxa"/>
                        <w:tcBorders>
                          <w:left w:val="single" w:sz="1" w:space="0" w:color="000000"/>
                          <w:bottom w:val="single" w:sz="1" w:space="0" w:color="000000"/>
                        </w:tcBorders>
                        <w:shd w:val="clear" w:color="auto" w:fill="auto"/>
                      </w:tcPr>
                      <w:p w:rsidR="00113C35" w:rsidRDefault="00113C35">
                        <w:pPr>
                          <w:snapToGrid w:val="0"/>
                          <w:ind w:right="278"/>
                          <w:jc w:val="both"/>
                        </w:pPr>
                      </w:p>
                    </w:tc>
                    <w:tc>
                      <w:tcPr>
                        <w:tcW w:w="1457" w:type="dxa"/>
                        <w:tcBorders>
                          <w:left w:val="single" w:sz="1" w:space="0" w:color="000000"/>
                          <w:bottom w:val="single" w:sz="1" w:space="0" w:color="000000"/>
                        </w:tcBorders>
                        <w:shd w:val="clear" w:color="auto" w:fill="auto"/>
                      </w:tcPr>
                      <w:p w:rsidR="00113C35" w:rsidRDefault="00113C35">
                        <w:pPr>
                          <w:snapToGrid w:val="0"/>
                          <w:ind w:right="278"/>
                          <w:jc w:val="center"/>
                        </w:pPr>
                      </w:p>
                    </w:tc>
                    <w:tc>
                      <w:tcPr>
                        <w:tcW w:w="1458" w:type="dxa"/>
                        <w:tcBorders>
                          <w:left w:val="single" w:sz="1" w:space="0" w:color="000000"/>
                          <w:bottom w:val="single" w:sz="1" w:space="0" w:color="000000"/>
                        </w:tcBorders>
                        <w:shd w:val="clear" w:color="auto" w:fill="auto"/>
                      </w:tcPr>
                      <w:p w:rsidR="00113C35" w:rsidRDefault="00113C35">
                        <w:pPr>
                          <w:snapToGrid w:val="0"/>
                          <w:ind w:right="278"/>
                          <w:jc w:val="center"/>
                        </w:pPr>
                      </w:p>
                    </w:tc>
                    <w:tc>
                      <w:tcPr>
                        <w:tcW w:w="1457" w:type="dxa"/>
                        <w:tcBorders>
                          <w:left w:val="single" w:sz="1" w:space="0" w:color="000000"/>
                          <w:bottom w:val="single" w:sz="1" w:space="0" w:color="000000"/>
                        </w:tcBorders>
                        <w:shd w:val="clear" w:color="auto" w:fill="auto"/>
                        <w:vAlign w:val="bottom"/>
                      </w:tcPr>
                      <w:p w:rsidR="00113C35" w:rsidRDefault="00113C35">
                        <w:pPr>
                          <w:snapToGrid w:val="0"/>
                          <w:ind w:right="278"/>
                          <w:jc w:val="center"/>
                        </w:pPr>
                        <w:r>
                          <w:t>59</w:t>
                        </w:r>
                      </w:p>
                    </w:tc>
                    <w:tc>
                      <w:tcPr>
                        <w:tcW w:w="1458" w:type="dxa"/>
                        <w:tcBorders>
                          <w:left w:val="single" w:sz="1" w:space="0" w:color="000000"/>
                          <w:bottom w:val="single" w:sz="1" w:space="0" w:color="000000"/>
                        </w:tcBorders>
                        <w:shd w:val="clear" w:color="auto" w:fill="auto"/>
                      </w:tcPr>
                      <w:p w:rsidR="00113C35" w:rsidRDefault="00113C35">
                        <w:pPr>
                          <w:snapToGrid w:val="0"/>
                          <w:ind w:right="278"/>
                          <w:jc w:val="center"/>
                        </w:pPr>
                      </w:p>
                    </w:tc>
                    <w:tc>
                      <w:tcPr>
                        <w:tcW w:w="903" w:type="dxa"/>
                        <w:tcBorders>
                          <w:left w:val="single" w:sz="1" w:space="0" w:color="000000"/>
                          <w:bottom w:val="single" w:sz="1" w:space="0" w:color="000000"/>
                          <w:right w:val="single" w:sz="1" w:space="0" w:color="000000"/>
                        </w:tcBorders>
                        <w:shd w:val="clear" w:color="auto" w:fill="auto"/>
                        <w:vAlign w:val="bottom"/>
                      </w:tcPr>
                      <w:p w:rsidR="00113C35" w:rsidRDefault="00113C35">
                        <w:pPr>
                          <w:snapToGrid w:val="0"/>
                          <w:ind w:right="278"/>
                          <w:jc w:val="center"/>
                        </w:pPr>
                        <w:r>
                          <w:t>41</w:t>
                        </w:r>
                      </w:p>
                    </w:tc>
                  </w:tr>
                </w:tbl>
                <w:p w:rsidR="00113C35" w:rsidRDefault="00113C35" w:rsidP="00113C35">
                  <w:r>
                    <w:t xml:space="preserve"> </w:t>
                  </w:r>
                </w:p>
              </w:txbxContent>
            </v:textbox>
            <w10:wrap type="square" side="largest" anchorx="margin"/>
          </v:shape>
        </w:pict>
      </w:r>
    </w:p>
    <w:p w:rsidR="00113C35" w:rsidRPr="00161755" w:rsidRDefault="00113C35" w:rsidP="00113C35">
      <w:pPr>
        <w:ind w:right="278"/>
        <w:jc w:val="center"/>
        <w:rPr>
          <w:b/>
        </w:rPr>
      </w:pPr>
      <w:r w:rsidRPr="00161755">
        <w:rPr>
          <w:b/>
        </w:rPr>
        <w:t>Результаты письменной итоговой аттестации в 2012 году</w:t>
      </w:r>
    </w:p>
    <w:p w:rsidR="00113C35" w:rsidRDefault="00113C35" w:rsidP="00113C35">
      <w:pPr>
        <w:ind w:right="278"/>
        <w:jc w:val="both"/>
        <w:rPr>
          <w:b/>
        </w:rPr>
      </w:pPr>
    </w:p>
    <w:tbl>
      <w:tblPr>
        <w:tblW w:w="0" w:type="auto"/>
        <w:tblInd w:w="30" w:type="dxa"/>
        <w:tblLayout w:type="fixed"/>
        <w:tblCellMar>
          <w:left w:w="30" w:type="dxa"/>
          <w:right w:w="30" w:type="dxa"/>
        </w:tblCellMar>
        <w:tblLook w:val="0000"/>
      </w:tblPr>
      <w:tblGrid>
        <w:gridCol w:w="957"/>
        <w:gridCol w:w="3035"/>
        <w:gridCol w:w="1276"/>
        <w:gridCol w:w="915"/>
        <w:gridCol w:w="768"/>
        <w:gridCol w:w="720"/>
        <w:gridCol w:w="726"/>
        <w:gridCol w:w="1372"/>
      </w:tblGrid>
      <w:tr w:rsidR="00113C35" w:rsidTr="00D12D95">
        <w:trPr>
          <w:cantSplit/>
          <w:trHeight w:hRule="exact" w:val="406"/>
        </w:trPr>
        <w:tc>
          <w:tcPr>
            <w:tcW w:w="957" w:type="dxa"/>
            <w:vMerge w:val="restart"/>
            <w:tcBorders>
              <w:top w:val="single" w:sz="4" w:space="0" w:color="000000"/>
              <w:left w:val="single" w:sz="4" w:space="0" w:color="000000"/>
            </w:tcBorders>
            <w:shd w:val="clear" w:color="auto" w:fill="auto"/>
            <w:vAlign w:val="center"/>
          </w:tcPr>
          <w:p w:rsidR="00113C35" w:rsidRDefault="00113C35" w:rsidP="00D12D95">
            <w:pPr>
              <w:snapToGrid w:val="0"/>
              <w:ind w:right="278"/>
              <w:jc w:val="both"/>
            </w:pPr>
            <w:r>
              <w:t>Класс</w:t>
            </w:r>
          </w:p>
        </w:tc>
        <w:tc>
          <w:tcPr>
            <w:tcW w:w="3035" w:type="dxa"/>
            <w:vMerge w:val="restart"/>
            <w:tcBorders>
              <w:top w:val="single" w:sz="4" w:space="0" w:color="000000"/>
              <w:left w:val="single" w:sz="4" w:space="0" w:color="000000"/>
            </w:tcBorders>
            <w:shd w:val="clear" w:color="auto" w:fill="auto"/>
            <w:vAlign w:val="center"/>
          </w:tcPr>
          <w:p w:rsidR="00113C35" w:rsidRDefault="00113C35" w:rsidP="00D12D95">
            <w:pPr>
              <w:snapToGrid w:val="0"/>
              <w:ind w:right="278"/>
              <w:jc w:val="both"/>
            </w:pPr>
            <w:r>
              <w:t>Предмет</w:t>
            </w:r>
          </w:p>
        </w:tc>
        <w:tc>
          <w:tcPr>
            <w:tcW w:w="1276" w:type="dxa"/>
            <w:vMerge w:val="restart"/>
            <w:tcBorders>
              <w:top w:val="single" w:sz="4" w:space="0" w:color="000000"/>
              <w:left w:val="single" w:sz="4" w:space="0" w:color="000000"/>
            </w:tcBorders>
            <w:shd w:val="clear" w:color="auto" w:fill="auto"/>
            <w:vAlign w:val="center"/>
          </w:tcPr>
          <w:p w:rsidR="00113C35" w:rsidRDefault="00113C35" w:rsidP="00D12D95">
            <w:pPr>
              <w:snapToGrid w:val="0"/>
              <w:ind w:right="278"/>
              <w:jc w:val="both"/>
            </w:pPr>
            <w:r>
              <w:t xml:space="preserve">Кол-во </w:t>
            </w:r>
          </w:p>
          <w:p w:rsidR="00113C35" w:rsidRDefault="00113C35" w:rsidP="00D12D95">
            <w:pPr>
              <w:ind w:right="278"/>
              <w:jc w:val="both"/>
            </w:pPr>
            <w:r>
              <w:t>уч-ся, сдававших  экзамен</w:t>
            </w:r>
          </w:p>
        </w:tc>
        <w:tc>
          <w:tcPr>
            <w:tcW w:w="3129" w:type="dxa"/>
            <w:gridSpan w:val="4"/>
            <w:tcBorders>
              <w:top w:val="single" w:sz="4" w:space="0" w:color="000000"/>
              <w:left w:val="single" w:sz="4" w:space="0" w:color="000000"/>
            </w:tcBorders>
            <w:shd w:val="clear" w:color="auto" w:fill="auto"/>
            <w:vAlign w:val="center"/>
          </w:tcPr>
          <w:p w:rsidR="00113C35" w:rsidRDefault="00113C35" w:rsidP="00D12D95">
            <w:pPr>
              <w:snapToGrid w:val="0"/>
              <w:ind w:right="278"/>
              <w:jc w:val="center"/>
            </w:pPr>
            <w:r>
              <w:t>Оценка</w:t>
            </w:r>
          </w:p>
        </w:tc>
        <w:tc>
          <w:tcPr>
            <w:tcW w:w="1372" w:type="dxa"/>
            <w:vMerge w:val="restart"/>
            <w:tcBorders>
              <w:top w:val="single" w:sz="4" w:space="0" w:color="000000"/>
              <w:left w:val="single" w:sz="4" w:space="0" w:color="000000"/>
              <w:right w:val="single" w:sz="4" w:space="0" w:color="000000"/>
            </w:tcBorders>
            <w:shd w:val="clear" w:color="auto" w:fill="auto"/>
            <w:vAlign w:val="center"/>
          </w:tcPr>
          <w:p w:rsidR="00113C35" w:rsidRDefault="00113C35" w:rsidP="00D12D95">
            <w:pPr>
              <w:snapToGrid w:val="0"/>
              <w:ind w:right="278"/>
              <w:jc w:val="both"/>
            </w:pPr>
            <w:proofErr w:type="gramStart"/>
            <w:r>
              <w:t>К-во</w:t>
            </w:r>
            <w:proofErr w:type="gramEnd"/>
            <w:r>
              <w:t xml:space="preserve"> уч-ся, пересдававших экзамен</w:t>
            </w:r>
          </w:p>
        </w:tc>
      </w:tr>
      <w:tr w:rsidR="00113C35" w:rsidTr="00D12D95">
        <w:trPr>
          <w:cantSplit/>
          <w:trHeight w:hRule="exact" w:val="348"/>
        </w:trPr>
        <w:tc>
          <w:tcPr>
            <w:tcW w:w="957" w:type="dxa"/>
            <w:vMerge/>
            <w:tcBorders>
              <w:top w:val="single" w:sz="4" w:space="0" w:color="000000"/>
              <w:left w:val="single" w:sz="4" w:space="0" w:color="000000"/>
            </w:tcBorders>
            <w:shd w:val="clear" w:color="auto" w:fill="auto"/>
            <w:vAlign w:val="center"/>
          </w:tcPr>
          <w:p w:rsidR="00113C35" w:rsidRDefault="00113C35" w:rsidP="00D12D95">
            <w:pPr>
              <w:snapToGrid w:val="0"/>
              <w:ind w:right="278"/>
              <w:jc w:val="both"/>
            </w:pPr>
          </w:p>
        </w:tc>
        <w:tc>
          <w:tcPr>
            <w:tcW w:w="3035" w:type="dxa"/>
            <w:vMerge/>
            <w:tcBorders>
              <w:top w:val="single" w:sz="4" w:space="0" w:color="000000"/>
              <w:left w:val="single" w:sz="4" w:space="0" w:color="000000"/>
            </w:tcBorders>
            <w:shd w:val="clear" w:color="auto" w:fill="auto"/>
            <w:vAlign w:val="center"/>
          </w:tcPr>
          <w:p w:rsidR="00113C35" w:rsidRDefault="00113C35" w:rsidP="00D12D95">
            <w:pPr>
              <w:snapToGrid w:val="0"/>
              <w:ind w:right="278"/>
              <w:jc w:val="both"/>
            </w:pPr>
          </w:p>
        </w:tc>
        <w:tc>
          <w:tcPr>
            <w:tcW w:w="1276" w:type="dxa"/>
            <w:vMerge/>
            <w:tcBorders>
              <w:top w:val="single" w:sz="4" w:space="0" w:color="000000"/>
              <w:left w:val="single" w:sz="4" w:space="0" w:color="000000"/>
            </w:tcBorders>
            <w:shd w:val="clear" w:color="auto" w:fill="auto"/>
            <w:vAlign w:val="center"/>
          </w:tcPr>
          <w:p w:rsidR="00113C35" w:rsidRDefault="00113C35" w:rsidP="00D12D95">
            <w:pPr>
              <w:snapToGrid w:val="0"/>
              <w:ind w:right="278"/>
              <w:jc w:val="both"/>
            </w:pPr>
          </w:p>
        </w:tc>
        <w:tc>
          <w:tcPr>
            <w:tcW w:w="915" w:type="dxa"/>
            <w:tcBorders>
              <w:top w:val="single" w:sz="4" w:space="0" w:color="000000"/>
              <w:left w:val="single" w:sz="4" w:space="0" w:color="000000"/>
            </w:tcBorders>
            <w:shd w:val="clear" w:color="auto" w:fill="auto"/>
            <w:vAlign w:val="center"/>
          </w:tcPr>
          <w:p w:rsidR="00113C35" w:rsidRDefault="00113C35" w:rsidP="00D12D95">
            <w:pPr>
              <w:snapToGrid w:val="0"/>
              <w:ind w:right="278"/>
              <w:jc w:val="center"/>
            </w:pPr>
            <w:r>
              <w:t>5</w:t>
            </w:r>
          </w:p>
        </w:tc>
        <w:tc>
          <w:tcPr>
            <w:tcW w:w="768" w:type="dxa"/>
            <w:tcBorders>
              <w:top w:val="single" w:sz="4" w:space="0" w:color="000000"/>
              <w:left w:val="single" w:sz="4" w:space="0" w:color="000000"/>
            </w:tcBorders>
            <w:shd w:val="clear" w:color="auto" w:fill="auto"/>
            <w:vAlign w:val="center"/>
          </w:tcPr>
          <w:p w:rsidR="00113C35" w:rsidRDefault="00113C35" w:rsidP="00D12D95">
            <w:pPr>
              <w:snapToGrid w:val="0"/>
              <w:ind w:right="278"/>
              <w:jc w:val="center"/>
            </w:pPr>
            <w:r>
              <w:t>4</w:t>
            </w:r>
          </w:p>
        </w:tc>
        <w:tc>
          <w:tcPr>
            <w:tcW w:w="720" w:type="dxa"/>
            <w:tcBorders>
              <w:top w:val="single" w:sz="4" w:space="0" w:color="000000"/>
              <w:left w:val="single" w:sz="4" w:space="0" w:color="000000"/>
            </w:tcBorders>
            <w:shd w:val="clear" w:color="auto" w:fill="auto"/>
            <w:vAlign w:val="center"/>
          </w:tcPr>
          <w:p w:rsidR="00113C35" w:rsidRDefault="00113C35" w:rsidP="00D12D95">
            <w:pPr>
              <w:snapToGrid w:val="0"/>
              <w:ind w:right="278"/>
              <w:jc w:val="center"/>
            </w:pPr>
            <w:r>
              <w:t>3</w:t>
            </w:r>
          </w:p>
        </w:tc>
        <w:tc>
          <w:tcPr>
            <w:tcW w:w="726" w:type="dxa"/>
            <w:tcBorders>
              <w:top w:val="single" w:sz="4" w:space="0" w:color="000000"/>
              <w:left w:val="single" w:sz="4" w:space="0" w:color="000000"/>
            </w:tcBorders>
            <w:shd w:val="clear" w:color="auto" w:fill="auto"/>
            <w:vAlign w:val="center"/>
          </w:tcPr>
          <w:p w:rsidR="00113C35" w:rsidRDefault="00113C35" w:rsidP="00D12D95">
            <w:pPr>
              <w:snapToGrid w:val="0"/>
              <w:ind w:right="278"/>
              <w:jc w:val="center"/>
            </w:pPr>
            <w:r>
              <w:t>2</w:t>
            </w:r>
          </w:p>
        </w:tc>
        <w:tc>
          <w:tcPr>
            <w:tcW w:w="1372" w:type="dxa"/>
            <w:vMerge/>
            <w:tcBorders>
              <w:top w:val="single" w:sz="4" w:space="0" w:color="000000"/>
              <w:left w:val="single" w:sz="4" w:space="0" w:color="000000"/>
              <w:right w:val="single" w:sz="4" w:space="0" w:color="000000"/>
            </w:tcBorders>
            <w:shd w:val="clear" w:color="auto" w:fill="auto"/>
            <w:vAlign w:val="center"/>
          </w:tcPr>
          <w:p w:rsidR="00113C35" w:rsidRDefault="00113C35" w:rsidP="00D12D95">
            <w:pPr>
              <w:snapToGrid w:val="0"/>
              <w:ind w:right="278"/>
              <w:jc w:val="both"/>
            </w:pPr>
          </w:p>
        </w:tc>
      </w:tr>
      <w:tr w:rsidR="00113C35" w:rsidTr="00D12D95">
        <w:trPr>
          <w:cantSplit/>
          <w:trHeight w:val="23"/>
        </w:trPr>
        <w:tc>
          <w:tcPr>
            <w:tcW w:w="957" w:type="dxa"/>
            <w:vMerge w:val="restart"/>
            <w:tcBorders>
              <w:top w:val="single" w:sz="4" w:space="0" w:color="000000"/>
              <w:left w:val="single" w:sz="4" w:space="0" w:color="000000"/>
            </w:tcBorders>
            <w:shd w:val="clear" w:color="auto" w:fill="auto"/>
            <w:vAlign w:val="center"/>
          </w:tcPr>
          <w:p w:rsidR="00113C35" w:rsidRDefault="00113C35" w:rsidP="00D12D95">
            <w:pPr>
              <w:snapToGrid w:val="0"/>
              <w:ind w:right="278"/>
              <w:jc w:val="both"/>
            </w:pPr>
            <w:r>
              <w:t>9 кл</w:t>
            </w:r>
          </w:p>
        </w:tc>
        <w:tc>
          <w:tcPr>
            <w:tcW w:w="3035"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rPr>
                <w:lang w:val="en-US"/>
              </w:rPr>
            </w:pPr>
            <w:r>
              <w:t xml:space="preserve">Русский язык </w:t>
            </w:r>
            <w:r>
              <w:rPr>
                <w:lang w:val="en-US"/>
              </w:rPr>
              <w:t>(</w:t>
            </w:r>
            <w:r>
              <w:t>ТЭК</w:t>
            </w:r>
            <w:r>
              <w:rPr>
                <w:lang w:val="en-US"/>
              </w:rPr>
              <w:t>)</w:t>
            </w:r>
          </w:p>
        </w:tc>
        <w:tc>
          <w:tcPr>
            <w:tcW w:w="1276"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8</w:t>
            </w:r>
          </w:p>
        </w:tc>
        <w:tc>
          <w:tcPr>
            <w:tcW w:w="915"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0</w:t>
            </w:r>
          </w:p>
        </w:tc>
        <w:tc>
          <w:tcPr>
            <w:tcW w:w="768"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5</w:t>
            </w:r>
          </w:p>
        </w:tc>
        <w:tc>
          <w:tcPr>
            <w:tcW w:w="720"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3</w:t>
            </w:r>
          </w:p>
        </w:tc>
        <w:tc>
          <w:tcPr>
            <w:tcW w:w="726"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35" w:rsidRDefault="00113C35" w:rsidP="00D12D95">
            <w:pPr>
              <w:snapToGrid w:val="0"/>
              <w:ind w:right="278"/>
              <w:jc w:val="center"/>
            </w:pPr>
            <w:r>
              <w:t>0</w:t>
            </w:r>
          </w:p>
        </w:tc>
      </w:tr>
      <w:tr w:rsidR="00113C35" w:rsidTr="00D12D95">
        <w:trPr>
          <w:cantSplit/>
          <w:trHeight w:val="23"/>
        </w:trPr>
        <w:tc>
          <w:tcPr>
            <w:tcW w:w="957" w:type="dxa"/>
            <w:vMerge/>
            <w:tcBorders>
              <w:left w:val="single" w:sz="4" w:space="0" w:color="000000"/>
              <w:bottom w:val="single" w:sz="4" w:space="0" w:color="000000"/>
            </w:tcBorders>
            <w:shd w:val="clear" w:color="auto" w:fill="auto"/>
            <w:vAlign w:val="center"/>
          </w:tcPr>
          <w:p w:rsidR="00113C35" w:rsidRDefault="00113C35" w:rsidP="00D12D95">
            <w:pPr>
              <w:snapToGrid w:val="0"/>
              <w:ind w:right="278"/>
              <w:jc w:val="both"/>
            </w:pPr>
          </w:p>
        </w:tc>
        <w:tc>
          <w:tcPr>
            <w:tcW w:w="3035"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pPr>
            <w:r>
              <w:t>Математика (ТЭК)</w:t>
            </w:r>
          </w:p>
        </w:tc>
        <w:tc>
          <w:tcPr>
            <w:tcW w:w="1276"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8</w:t>
            </w:r>
          </w:p>
        </w:tc>
        <w:tc>
          <w:tcPr>
            <w:tcW w:w="915"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0</w:t>
            </w:r>
          </w:p>
        </w:tc>
        <w:tc>
          <w:tcPr>
            <w:tcW w:w="768"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3</w:t>
            </w:r>
          </w:p>
        </w:tc>
        <w:tc>
          <w:tcPr>
            <w:tcW w:w="720"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5</w:t>
            </w:r>
          </w:p>
        </w:tc>
        <w:tc>
          <w:tcPr>
            <w:tcW w:w="726"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35" w:rsidRDefault="00113C35" w:rsidP="00D12D95">
            <w:pPr>
              <w:snapToGrid w:val="0"/>
              <w:ind w:right="278"/>
              <w:jc w:val="center"/>
            </w:pPr>
            <w:r>
              <w:t>0</w:t>
            </w:r>
          </w:p>
        </w:tc>
      </w:tr>
      <w:tr w:rsidR="00113C35" w:rsidTr="00D12D95">
        <w:trPr>
          <w:cantSplit/>
          <w:trHeight w:val="23"/>
        </w:trPr>
        <w:tc>
          <w:tcPr>
            <w:tcW w:w="957"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pPr>
          </w:p>
        </w:tc>
        <w:tc>
          <w:tcPr>
            <w:tcW w:w="3035"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pPr>
          </w:p>
        </w:tc>
        <w:tc>
          <w:tcPr>
            <w:tcW w:w="1276"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p>
        </w:tc>
        <w:tc>
          <w:tcPr>
            <w:tcW w:w="1683" w:type="dxa"/>
            <w:gridSpan w:val="2"/>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сдали</w:t>
            </w:r>
          </w:p>
        </w:tc>
        <w:tc>
          <w:tcPr>
            <w:tcW w:w="1446" w:type="dxa"/>
            <w:gridSpan w:val="2"/>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pPr>
            <w:r>
              <w:t xml:space="preserve">  не сдали</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35" w:rsidRDefault="00113C35" w:rsidP="00D12D95">
            <w:pPr>
              <w:snapToGrid w:val="0"/>
              <w:ind w:right="278"/>
              <w:jc w:val="center"/>
            </w:pPr>
          </w:p>
        </w:tc>
      </w:tr>
      <w:tr w:rsidR="00113C35" w:rsidTr="00D12D95">
        <w:trPr>
          <w:cantSplit/>
          <w:trHeight w:val="23"/>
        </w:trPr>
        <w:tc>
          <w:tcPr>
            <w:tcW w:w="957" w:type="dxa"/>
            <w:vMerge w:val="restart"/>
            <w:tcBorders>
              <w:top w:val="single" w:sz="4" w:space="0" w:color="000000"/>
              <w:left w:val="single" w:sz="4" w:space="0" w:color="000000"/>
            </w:tcBorders>
            <w:shd w:val="clear" w:color="auto" w:fill="auto"/>
            <w:vAlign w:val="center"/>
          </w:tcPr>
          <w:p w:rsidR="00113C35" w:rsidRDefault="00113C35" w:rsidP="00D12D95">
            <w:pPr>
              <w:snapToGrid w:val="0"/>
              <w:ind w:right="278"/>
              <w:jc w:val="both"/>
            </w:pPr>
            <w:r>
              <w:t>11 кл</w:t>
            </w:r>
          </w:p>
        </w:tc>
        <w:tc>
          <w:tcPr>
            <w:tcW w:w="3035"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pPr>
            <w:r>
              <w:t xml:space="preserve">Русский язык </w:t>
            </w:r>
            <w:proofErr w:type="gramStart"/>
            <w:r>
              <w:t xml:space="preserve">( </w:t>
            </w:r>
            <w:proofErr w:type="gramEnd"/>
            <w:r>
              <w:t>ЕГЭ)</w:t>
            </w:r>
          </w:p>
        </w:tc>
        <w:tc>
          <w:tcPr>
            <w:tcW w:w="1276"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4</w:t>
            </w:r>
          </w:p>
        </w:tc>
        <w:tc>
          <w:tcPr>
            <w:tcW w:w="1683" w:type="dxa"/>
            <w:gridSpan w:val="2"/>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4</w:t>
            </w:r>
          </w:p>
        </w:tc>
        <w:tc>
          <w:tcPr>
            <w:tcW w:w="1446" w:type="dxa"/>
            <w:gridSpan w:val="2"/>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35" w:rsidRDefault="00113C35" w:rsidP="00D12D95">
            <w:pPr>
              <w:snapToGrid w:val="0"/>
              <w:ind w:right="278"/>
              <w:jc w:val="center"/>
            </w:pPr>
            <w:r>
              <w:t>0</w:t>
            </w:r>
          </w:p>
        </w:tc>
      </w:tr>
      <w:tr w:rsidR="00113C35" w:rsidTr="00D12D95">
        <w:trPr>
          <w:cantSplit/>
          <w:trHeight w:val="23"/>
        </w:trPr>
        <w:tc>
          <w:tcPr>
            <w:tcW w:w="957" w:type="dxa"/>
            <w:vMerge/>
            <w:tcBorders>
              <w:left w:val="single" w:sz="4" w:space="0" w:color="000000"/>
              <w:bottom w:val="single" w:sz="4" w:space="0" w:color="000000"/>
            </w:tcBorders>
            <w:shd w:val="clear" w:color="auto" w:fill="auto"/>
            <w:vAlign w:val="center"/>
          </w:tcPr>
          <w:p w:rsidR="00113C35" w:rsidRDefault="00113C35" w:rsidP="00D12D95">
            <w:pPr>
              <w:snapToGrid w:val="0"/>
              <w:ind w:right="278"/>
              <w:jc w:val="both"/>
            </w:pPr>
          </w:p>
        </w:tc>
        <w:tc>
          <w:tcPr>
            <w:tcW w:w="3035"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both"/>
            </w:pPr>
            <w:r>
              <w:t>Математика (ЕГЭ)</w:t>
            </w:r>
          </w:p>
        </w:tc>
        <w:tc>
          <w:tcPr>
            <w:tcW w:w="1276" w:type="dxa"/>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4</w:t>
            </w:r>
          </w:p>
        </w:tc>
        <w:tc>
          <w:tcPr>
            <w:tcW w:w="1683" w:type="dxa"/>
            <w:gridSpan w:val="2"/>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4</w:t>
            </w:r>
          </w:p>
        </w:tc>
        <w:tc>
          <w:tcPr>
            <w:tcW w:w="1446" w:type="dxa"/>
            <w:gridSpan w:val="2"/>
            <w:tcBorders>
              <w:top w:val="single" w:sz="4" w:space="0" w:color="000000"/>
              <w:left w:val="single" w:sz="4" w:space="0" w:color="000000"/>
              <w:bottom w:val="single" w:sz="4" w:space="0" w:color="000000"/>
            </w:tcBorders>
            <w:shd w:val="clear" w:color="auto" w:fill="auto"/>
            <w:vAlign w:val="center"/>
          </w:tcPr>
          <w:p w:rsidR="00113C35" w:rsidRDefault="00113C35" w:rsidP="00D12D95">
            <w:pPr>
              <w:snapToGrid w:val="0"/>
              <w:ind w:right="278"/>
              <w:jc w:val="center"/>
            </w:pPr>
            <w: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35" w:rsidRDefault="00113C35" w:rsidP="00D12D95">
            <w:pPr>
              <w:snapToGrid w:val="0"/>
              <w:ind w:right="278"/>
              <w:jc w:val="center"/>
            </w:pPr>
            <w:r>
              <w:t>0</w:t>
            </w:r>
          </w:p>
        </w:tc>
      </w:tr>
    </w:tbl>
    <w:p w:rsidR="00113C35" w:rsidRDefault="00113C35" w:rsidP="00113C35">
      <w:pPr>
        <w:ind w:right="278"/>
        <w:jc w:val="both"/>
      </w:pPr>
    </w:p>
    <w:p w:rsidR="00113C35" w:rsidRPr="00161755" w:rsidRDefault="00113C35" w:rsidP="00113C35">
      <w:pPr>
        <w:ind w:right="278"/>
        <w:jc w:val="center"/>
        <w:rPr>
          <w:b/>
          <w:bCs/>
        </w:rPr>
      </w:pPr>
      <w:r w:rsidRPr="00161755">
        <w:rPr>
          <w:b/>
          <w:bCs/>
        </w:rPr>
        <w:t>Итоги успеваемости  в 2011 — 2012 учебном году</w:t>
      </w:r>
    </w:p>
    <w:tbl>
      <w:tblPr>
        <w:tblW w:w="11920" w:type="dxa"/>
        <w:tblInd w:w="-1079" w:type="dxa"/>
        <w:tblLayout w:type="fixed"/>
        <w:tblCellMar>
          <w:top w:w="55" w:type="dxa"/>
          <w:left w:w="55" w:type="dxa"/>
          <w:bottom w:w="55" w:type="dxa"/>
          <w:right w:w="55" w:type="dxa"/>
        </w:tblCellMar>
        <w:tblLook w:val="0000"/>
      </w:tblPr>
      <w:tblGrid>
        <w:gridCol w:w="709"/>
        <w:gridCol w:w="945"/>
        <w:gridCol w:w="898"/>
        <w:gridCol w:w="850"/>
        <w:gridCol w:w="1595"/>
        <w:gridCol w:w="1276"/>
        <w:gridCol w:w="709"/>
        <w:gridCol w:w="850"/>
        <w:gridCol w:w="753"/>
        <w:gridCol w:w="806"/>
        <w:gridCol w:w="1134"/>
        <w:gridCol w:w="828"/>
        <w:gridCol w:w="567"/>
      </w:tblGrid>
      <w:tr w:rsidR="00113C35" w:rsidTr="00A63288">
        <w:trPr>
          <w:cantSplit/>
          <w:trHeight w:val="671"/>
        </w:trPr>
        <w:tc>
          <w:tcPr>
            <w:tcW w:w="709" w:type="dxa"/>
            <w:vMerge w:val="restart"/>
            <w:tcBorders>
              <w:top w:val="single" w:sz="1" w:space="0" w:color="000000"/>
              <w:left w:val="single" w:sz="1" w:space="0" w:color="000000"/>
              <w:bottom w:val="single" w:sz="1" w:space="0" w:color="000000"/>
            </w:tcBorders>
            <w:shd w:val="clear" w:color="auto" w:fill="auto"/>
          </w:tcPr>
          <w:p w:rsidR="00113C35" w:rsidRDefault="00113C35" w:rsidP="00A63288">
            <w:pPr>
              <w:snapToGrid w:val="0"/>
              <w:ind w:left="229" w:right="-634" w:firstLine="141"/>
              <w:jc w:val="both"/>
              <w:rPr>
                <w:bCs/>
              </w:rPr>
            </w:pPr>
            <w:r>
              <w:rPr>
                <w:bCs/>
              </w:rPr>
              <w:t>№</w:t>
            </w:r>
          </w:p>
        </w:tc>
        <w:tc>
          <w:tcPr>
            <w:tcW w:w="945" w:type="dxa"/>
            <w:vMerge w:val="restart"/>
            <w:tcBorders>
              <w:top w:val="single" w:sz="1" w:space="0" w:color="000000"/>
              <w:left w:val="single" w:sz="1" w:space="0" w:color="000000"/>
              <w:bottom w:val="single" w:sz="1" w:space="0" w:color="000000"/>
            </w:tcBorders>
            <w:shd w:val="clear" w:color="auto" w:fill="auto"/>
          </w:tcPr>
          <w:p w:rsidR="00113C35" w:rsidRDefault="00113C35" w:rsidP="00D12D95">
            <w:pPr>
              <w:snapToGrid w:val="0"/>
              <w:ind w:right="278"/>
              <w:jc w:val="both"/>
              <w:rPr>
                <w:bCs/>
              </w:rPr>
            </w:pPr>
            <w:r>
              <w:rPr>
                <w:bCs/>
              </w:rPr>
              <w:t>Класс</w:t>
            </w:r>
          </w:p>
        </w:tc>
        <w:tc>
          <w:tcPr>
            <w:tcW w:w="1748" w:type="dxa"/>
            <w:gridSpan w:val="2"/>
            <w:tcBorders>
              <w:top w:val="single" w:sz="1" w:space="0" w:color="000000"/>
              <w:left w:val="single" w:sz="1" w:space="0" w:color="000000"/>
              <w:bottom w:val="single" w:sz="1" w:space="0" w:color="000000"/>
            </w:tcBorders>
            <w:shd w:val="clear" w:color="auto" w:fill="auto"/>
          </w:tcPr>
          <w:p w:rsidR="00113C35" w:rsidRDefault="00113C35" w:rsidP="00D12D95">
            <w:pPr>
              <w:snapToGrid w:val="0"/>
              <w:ind w:right="278"/>
              <w:jc w:val="both"/>
              <w:rPr>
                <w:bCs/>
              </w:rPr>
            </w:pPr>
            <w:r>
              <w:rPr>
                <w:bCs/>
              </w:rPr>
              <w:t xml:space="preserve">Кол-во </w:t>
            </w:r>
            <w:proofErr w:type="gramStart"/>
            <w:r>
              <w:rPr>
                <w:bCs/>
              </w:rPr>
              <w:t>обучающихся</w:t>
            </w:r>
            <w:proofErr w:type="gramEnd"/>
          </w:p>
        </w:tc>
        <w:tc>
          <w:tcPr>
            <w:tcW w:w="1595" w:type="dxa"/>
            <w:tcBorders>
              <w:top w:val="single" w:sz="1" w:space="0" w:color="000000"/>
              <w:left w:val="single" w:sz="1" w:space="0" w:color="000000"/>
              <w:bottom w:val="single" w:sz="1" w:space="0" w:color="000000"/>
            </w:tcBorders>
            <w:shd w:val="clear" w:color="auto" w:fill="auto"/>
          </w:tcPr>
          <w:p w:rsidR="00113C35" w:rsidRDefault="00113C35" w:rsidP="00D12D95">
            <w:pPr>
              <w:snapToGrid w:val="0"/>
              <w:ind w:right="278"/>
              <w:jc w:val="both"/>
              <w:rPr>
                <w:bCs/>
              </w:rPr>
            </w:pPr>
            <w:r>
              <w:rPr>
                <w:bCs/>
              </w:rPr>
              <w:t xml:space="preserve">Число </w:t>
            </w:r>
            <w:proofErr w:type="gramStart"/>
            <w:r>
              <w:rPr>
                <w:bCs/>
              </w:rPr>
              <w:t>выбывших</w:t>
            </w:r>
            <w:proofErr w:type="gramEnd"/>
          </w:p>
        </w:tc>
        <w:tc>
          <w:tcPr>
            <w:tcW w:w="1276" w:type="dxa"/>
            <w:tcBorders>
              <w:top w:val="single" w:sz="1" w:space="0" w:color="000000"/>
              <w:left w:val="single" w:sz="1" w:space="0" w:color="000000"/>
              <w:bottom w:val="single" w:sz="1" w:space="0" w:color="000000"/>
            </w:tcBorders>
            <w:shd w:val="clear" w:color="auto" w:fill="auto"/>
          </w:tcPr>
          <w:p w:rsidR="00113C35" w:rsidRDefault="00113C35" w:rsidP="00D12D95">
            <w:pPr>
              <w:snapToGrid w:val="0"/>
              <w:ind w:right="278"/>
              <w:jc w:val="both"/>
              <w:rPr>
                <w:bCs/>
              </w:rPr>
            </w:pPr>
            <w:r>
              <w:rPr>
                <w:bCs/>
              </w:rPr>
              <w:t xml:space="preserve">Число </w:t>
            </w:r>
            <w:proofErr w:type="gramStart"/>
            <w:r>
              <w:rPr>
                <w:bCs/>
              </w:rPr>
              <w:t>прибывших</w:t>
            </w:r>
            <w:proofErr w:type="gramEnd"/>
          </w:p>
        </w:tc>
        <w:tc>
          <w:tcPr>
            <w:tcW w:w="1559" w:type="dxa"/>
            <w:gridSpan w:val="2"/>
            <w:tcBorders>
              <w:top w:val="single" w:sz="1" w:space="0" w:color="000000"/>
              <w:left w:val="single" w:sz="1" w:space="0" w:color="000000"/>
              <w:bottom w:val="single" w:sz="1" w:space="0" w:color="000000"/>
            </w:tcBorders>
            <w:shd w:val="clear" w:color="auto" w:fill="auto"/>
          </w:tcPr>
          <w:p w:rsidR="00113C35" w:rsidRDefault="00113C35" w:rsidP="00D12D95">
            <w:pPr>
              <w:snapToGrid w:val="0"/>
              <w:ind w:right="278"/>
              <w:jc w:val="both"/>
              <w:rPr>
                <w:bCs/>
              </w:rPr>
            </w:pPr>
            <w:r>
              <w:rPr>
                <w:bCs/>
              </w:rPr>
              <w:t>Успевают</w:t>
            </w:r>
          </w:p>
        </w:tc>
        <w:tc>
          <w:tcPr>
            <w:tcW w:w="1559" w:type="dxa"/>
            <w:gridSpan w:val="2"/>
            <w:tcBorders>
              <w:top w:val="single" w:sz="1" w:space="0" w:color="000000"/>
              <w:left w:val="single" w:sz="1" w:space="0" w:color="000000"/>
              <w:bottom w:val="single" w:sz="1" w:space="0" w:color="000000"/>
            </w:tcBorders>
            <w:shd w:val="clear" w:color="auto" w:fill="auto"/>
          </w:tcPr>
          <w:p w:rsidR="00113C35" w:rsidRDefault="00113C35" w:rsidP="00D12D95">
            <w:pPr>
              <w:snapToGrid w:val="0"/>
              <w:ind w:right="278"/>
              <w:jc w:val="both"/>
              <w:rPr>
                <w:bCs/>
              </w:rPr>
            </w:pPr>
            <w:r>
              <w:rPr>
                <w:bCs/>
              </w:rPr>
              <w:t>Не успевают</w:t>
            </w:r>
          </w:p>
        </w:tc>
        <w:tc>
          <w:tcPr>
            <w:tcW w:w="1134" w:type="dxa"/>
            <w:vMerge w:val="restart"/>
            <w:tcBorders>
              <w:top w:val="single" w:sz="1" w:space="0" w:color="000000"/>
              <w:left w:val="single" w:sz="1" w:space="0" w:color="000000"/>
              <w:bottom w:val="single" w:sz="1" w:space="0" w:color="000000"/>
            </w:tcBorders>
            <w:shd w:val="clear" w:color="auto" w:fill="auto"/>
          </w:tcPr>
          <w:p w:rsidR="00113C35" w:rsidRDefault="00113C35" w:rsidP="00D12D95">
            <w:pPr>
              <w:snapToGrid w:val="0"/>
              <w:ind w:right="278"/>
              <w:jc w:val="both"/>
              <w:rPr>
                <w:bCs/>
              </w:rPr>
            </w:pPr>
            <w:r>
              <w:rPr>
                <w:bCs/>
              </w:rPr>
              <w:t>Качество обучения %</w:t>
            </w:r>
          </w:p>
        </w:tc>
        <w:tc>
          <w:tcPr>
            <w:tcW w:w="828" w:type="dxa"/>
            <w:vMerge w:val="restart"/>
            <w:tcBorders>
              <w:top w:val="single" w:sz="1" w:space="0" w:color="000000"/>
              <w:left w:val="single" w:sz="1" w:space="0" w:color="000000"/>
              <w:bottom w:val="single" w:sz="1" w:space="0" w:color="000000"/>
            </w:tcBorders>
            <w:shd w:val="clear" w:color="auto" w:fill="auto"/>
          </w:tcPr>
          <w:p w:rsidR="00113C35" w:rsidRDefault="00113C35" w:rsidP="00D12D95">
            <w:pPr>
              <w:snapToGrid w:val="0"/>
              <w:ind w:right="278"/>
              <w:jc w:val="both"/>
              <w:rPr>
                <w:bCs/>
              </w:rPr>
            </w:pPr>
            <w:r>
              <w:rPr>
                <w:bCs/>
              </w:rPr>
              <w:t>Обучен</w:t>
            </w:r>
          </w:p>
          <w:p w:rsidR="00113C35" w:rsidRDefault="00113C35" w:rsidP="00D12D95">
            <w:pPr>
              <w:ind w:right="278"/>
              <w:jc w:val="both"/>
              <w:rPr>
                <w:bCs/>
              </w:rPr>
            </w:pPr>
            <w:r>
              <w:rPr>
                <w:bCs/>
              </w:rPr>
              <w:t>ность %</w:t>
            </w:r>
          </w:p>
        </w:tc>
        <w:tc>
          <w:tcPr>
            <w:tcW w:w="567" w:type="dxa"/>
            <w:vMerge w:val="restart"/>
            <w:tcBorders>
              <w:top w:val="single" w:sz="1" w:space="0" w:color="000000"/>
              <w:left w:val="single" w:sz="1" w:space="0" w:color="000000"/>
              <w:bottom w:val="single" w:sz="1" w:space="0" w:color="000000"/>
              <w:right w:val="single" w:sz="1" w:space="0" w:color="000000"/>
            </w:tcBorders>
            <w:shd w:val="clear" w:color="auto" w:fill="auto"/>
          </w:tcPr>
          <w:p w:rsidR="00113C35" w:rsidRDefault="00113C35" w:rsidP="00D12D95">
            <w:pPr>
              <w:snapToGrid w:val="0"/>
              <w:ind w:right="278"/>
              <w:jc w:val="both"/>
              <w:rPr>
                <w:bCs/>
              </w:rPr>
            </w:pPr>
            <w:r>
              <w:rPr>
                <w:bCs/>
              </w:rPr>
              <w:t xml:space="preserve">Число </w:t>
            </w:r>
            <w:proofErr w:type="gramStart"/>
            <w:r>
              <w:rPr>
                <w:bCs/>
              </w:rPr>
              <w:t>отчисленных</w:t>
            </w:r>
            <w:proofErr w:type="gramEnd"/>
          </w:p>
        </w:tc>
      </w:tr>
      <w:tr w:rsidR="00113C35" w:rsidTr="00A63288">
        <w:trPr>
          <w:cantSplit/>
          <w:trHeight w:hRule="exact" w:val="671"/>
        </w:trPr>
        <w:tc>
          <w:tcPr>
            <w:tcW w:w="709" w:type="dxa"/>
            <w:vMerge/>
            <w:tcBorders>
              <w:top w:val="single" w:sz="1" w:space="0" w:color="000000"/>
              <w:left w:val="single" w:sz="1" w:space="0" w:color="000000"/>
              <w:bottom w:val="single" w:sz="1" w:space="0" w:color="000000"/>
            </w:tcBorders>
            <w:shd w:val="clear" w:color="auto" w:fill="auto"/>
            <w:vAlign w:val="center"/>
          </w:tcPr>
          <w:p w:rsidR="00113C35" w:rsidRDefault="00113C35" w:rsidP="00D12D95">
            <w:pPr>
              <w:snapToGrid w:val="0"/>
              <w:ind w:right="278"/>
              <w:jc w:val="both"/>
              <w:rPr>
                <w:b/>
                <w:bCs/>
              </w:rPr>
            </w:pPr>
          </w:p>
        </w:tc>
        <w:tc>
          <w:tcPr>
            <w:tcW w:w="945" w:type="dxa"/>
            <w:vMerge/>
            <w:tcBorders>
              <w:top w:val="single" w:sz="1" w:space="0" w:color="000000"/>
              <w:left w:val="single" w:sz="1" w:space="0" w:color="000000"/>
              <w:bottom w:val="single" w:sz="1" w:space="0" w:color="000000"/>
            </w:tcBorders>
            <w:shd w:val="clear" w:color="auto" w:fill="auto"/>
            <w:vAlign w:val="center"/>
          </w:tcPr>
          <w:p w:rsidR="00113C35" w:rsidRDefault="00113C35" w:rsidP="00D12D95">
            <w:pPr>
              <w:snapToGrid w:val="0"/>
              <w:ind w:right="278"/>
              <w:jc w:val="both"/>
              <w:rPr>
                <w:b/>
                <w:bCs/>
              </w:rPr>
            </w:pPr>
          </w:p>
        </w:tc>
        <w:tc>
          <w:tcPr>
            <w:tcW w:w="898" w:type="dxa"/>
            <w:tcBorders>
              <w:left w:val="single" w:sz="1" w:space="0" w:color="000000"/>
              <w:bottom w:val="single" w:sz="1" w:space="0" w:color="000000"/>
            </w:tcBorders>
            <w:shd w:val="clear" w:color="auto" w:fill="auto"/>
          </w:tcPr>
          <w:p w:rsidR="00113C35" w:rsidRDefault="00113C35" w:rsidP="00D12D95">
            <w:pPr>
              <w:snapToGrid w:val="0"/>
              <w:ind w:right="278"/>
              <w:jc w:val="both"/>
            </w:pPr>
            <w:r>
              <w:t>На начало</w:t>
            </w:r>
          </w:p>
        </w:tc>
        <w:tc>
          <w:tcPr>
            <w:tcW w:w="850" w:type="dxa"/>
            <w:tcBorders>
              <w:left w:val="single" w:sz="1" w:space="0" w:color="000000"/>
              <w:bottom w:val="single" w:sz="1" w:space="0" w:color="000000"/>
            </w:tcBorders>
            <w:shd w:val="clear" w:color="auto" w:fill="auto"/>
          </w:tcPr>
          <w:p w:rsidR="00113C35" w:rsidRDefault="00113C35" w:rsidP="00D12D95">
            <w:pPr>
              <w:snapToGrid w:val="0"/>
              <w:ind w:right="278"/>
              <w:jc w:val="both"/>
            </w:pPr>
            <w:r>
              <w:t>На конец</w:t>
            </w:r>
          </w:p>
        </w:tc>
        <w:tc>
          <w:tcPr>
            <w:tcW w:w="1595" w:type="dxa"/>
            <w:tcBorders>
              <w:left w:val="single" w:sz="1" w:space="0" w:color="000000"/>
              <w:bottom w:val="single" w:sz="1" w:space="0" w:color="000000"/>
            </w:tcBorders>
            <w:shd w:val="clear" w:color="auto" w:fill="auto"/>
          </w:tcPr>
          <w:p w:rsidR="00113C35" w:rsidRDefault="00113C35" w:rsidP="00D12D95">
            <w:pPr>
              <w:snapToGrid w:val="0"/>
              <w:ind w:right="278"/>
              <w:jc w:val="both"/>
            </w:pPr>
          </w:p>
        </w:tc>
        <w:tc>
          <w:tcPr>
            <w:tcW w:w="1276" w:type="dxa"/>
            <w:tcBorders>
              <w:left w:val="single" w:sz="1" w:space="0" w:color="000000"/>
              <w:bottom w:val="single" w:sz="1" w:space="0" w:color="000000"/>
            </w:tcBorders>
            <w:shd w:val="clear" w:color="auto" w:fill="auto"/>
          </w:tcPr>
          <w:p w:rsidR="00113C35" w:rsidRDefault="00113C35" w:rsidP="00D12D95">
            <w:pPr>
              <w:snapToGrid w:val="0"/>
              <w:ind w:right="278"/>
              <w:jc w:val="both"/>
            </w:pPr>
          </w:p>
        </w:tc>
        <w:tc>
          <w:tcPr>
            <w:tcW w:w="709" w:type="dxa"/>
            <w:tcBorders>
              <w:left w:val="single" w:sz="1" w:space="0" w:color="000000"/>
              <w:bottom w:val="single" w:sz="1" w:space="0" w:color="000000"/>
            </w:tcBorders>
            <w:shd w:val="clear" w:color="auto" w:fill="auto"/>
          </w:tcPr>
          <w:p w:rsidR="00113C35" w:rsidRDefault="00113C35" w:rsidP="00D12D95">
            <w:pPr>
              <w:snapToGrid w:val="0"/>
              <w:ind w:right="278"/>
              <w:jc w:val="both"/>
            </w:pPr>
            <w:r>
              <w:t>«5»</w:t>
            </w:r>
          </w:p>
        </w:tc>
        <w:tc>
          <w:tcPr>
            <w:tcW w:w="850" w:type="dxa"/>
            <w:tcBorders>
              <w:left w:val="single" w:sz="1" w:space="0" w:color="000000"/>
              <w:bottom w:val="single" w:sz="1" w:space="0" w:color="000000"/>
            </w:tcBorders>
            <w:shd w:val="clear" w:color="auto" w:fill="auto"/>
          </w:tcPr>
          <w:p w:rsidR="00113C35" w:rsidRDefault="00113C35" w:rsidP="00D12D95">
            <w:pPr>
              <w:snapToGrid w:val="0"/>
              <w:ind w:right="278"/>
              <w:jc w:val="both"/>
            </w:pPr>
            <w:r>
              <w:t>«4»и«5»</w:t>
            </w:r>
          </w:p>
        </w:tc>
        <w:tc>
          <w:tcPr>
            <w:tcW w:w="753" w:type="dxa"/>
            <w:tcBorders>
              <w:left w:val="single" w:sz="1" w:space="0" w:color="000000"/>
              <w:bottom w:val="single" w:sz="1" w:space="0" w:color="000000"/>
            </w:tcBorders>
            <w:shd w:val="clear" w:color="auto" w:fill="auto"/>
          </w:tcPr>
          <w:p w:rsidR="00113C35" w:rsidRDefault="00113C35" w:rsidP="00D12D95">
            <w:pPr>
              <w:snapToGrid w:val="0"/>
              <w:ind w:right="278"/>
              <w:jc w:val="both"/>
            </w:pPr>
            <w:r>
              <w:t>«2»</w:t>
            </w:r>
          </w:p>
        </w:tc>
        <w:tc>
          <w:tcPr>
            <w:tcW w:w="806" w:type="dxa"/>
            <w:tcBorders>
              <w:left w:val="single" w:sz="1" w:space="0" w:color="000000"/>
              <w:bottom w:val="single" w:sz="1" w:space="0" w:color="000000"/>
            </w:tcBorders>
            <w:shd w:val="clear" w:color="auto" w:fill="auto"/>
          </w:tcPr>
          <w:p w:rsidR="00113C35" w:rsidRDefault="00113C35" w:rsidP="00D12D95">
            <w:pPr>
              <w:snapToGrid w:val="0"/>
              <w:ind w:right="278"/>
              <w:jc w:val="both"/>
            </w:pPr>
            <w:r>
              <w:t>Н/а</w:t>
            </w:r>
          </w:p>
        </w:tc>
        <w:tc>
          <w:tcPr>
            <w:tcW w:w="1134" w:type="dxa"/>
            <w:vMerge/>
            <w:tcBorders>
              <w:top w:val="single" w:sz="1" w:space="0" w:color="000000"/>
              <w:left w:val="single" w:sz="1" w:space="0" w:color="000000"/>
              <w:bottom w:val="single" w:sz="1" w:space="0" w:color="000000"/>
            </w:tcBorders>
            <w:shd w:val="clear" w:color="auto" w:fill="auto"/>
            <w:vAlign w:val="center"/>
          </w:tcPr>
          <w:p w:rsidR="00113C35" w:rsidRDefault="00113C35" w:rsidP="00D12D95">
            <w:pPr>
              <w:snapToGrid w:val="0"/>
              <w:ind w:right="278"/>
              <w:jc w:val="both"/>
              <w:rPr>
                <w:b/>
                <w:bCs/>
              </w:rPr>
            </w:pPr>
          </w:p>
        </w:tc>
        <w:tc>
          <w:tcPr>
            <w:tcW w:w="828" w:type="dxa"/>
            <w:vMerge/>
            <w:tcBorders>
              <w:top w:val="single" w:sz="1" w:space="0" w:color="000000"/>
              <w:left w:val="single" w:sz="1" w:space="0" w:color="000000"/>
              <w:bottom w:val="single" w:sz="1" w:space="0" w:color="000000"/>
            </w:tcBorders>
            <w:shd w:val="clear" w:color="auto" w:fill="auto"/>
            <w:vAlign w:val="center"/>
          </w:tcPr>
          <w:p w:rsidR="00113C35" w:rsidRDefault="00113C35" w:rsidP="00D12D95">
            <w:pPr>
              <w:snapToGrid w:val="0"/>
              <w:ind w:right="278"/>
              <w:jc w:val="both"/>
              <w:rPr>
                <w:b/>
                <w:bCs/>
              </w:rPr>
            </w:pPr>
          </w:p>
        </w:tc>
        <w:tc>
          <w:tcPr>
            <w:tcW w:w="567"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113C35" w:rsidRDefault="00113C35" w:rsidP="00D12D95">
            <w:pPr>
              <w:snapToGrid w:val="0"/>
              <w:ind w:right="278"/>
              <w:jc w:val="both"/>
              <w:rPr>
                <w:b/>
                <w:bCs/>
              </w:rPr>
            </w:pPr>
          </w:p>
        </w:tc>
      </w:tr>
      <w:tr w:rsidR="00113C35" w:rsidTr="00A63288">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w:t>
            </w:r>
          </w:p>
        </w:tc>
        <w:tc>
          <w:tcPr>
            <w:tcW w:w="94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w:t>
            </w:r>
          </w:p>
        </w:tc>
        <w:tc>
          <w:tcPr>
            <w:tcW w:w="89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10</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10</w:t>
            </w:r>
          </w:p>
        </w:tc>
        <w:tc>
          <w:tcPr>
            <w:tcW w:w="1595"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1276"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w:t>
            </w:r>
          </w:p>
        </w:tc>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w:t>
            </w:r>
          </w:p>
        </w:tc>
        <w:tc>
          <w:tcPr>
            <w:tcW w:w="753"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806"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1134"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w:t>
            </w:r>
          </w:p>
        </w:tc>
        <w:tc>
          <w:tcPr>
            <w:tcW w:w="82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100</w:t>
            </w:r>
          </w:p>
        </w:tc>
        <w:tc>
          <w:tcPr>
            <w:tcW w:w="567" w:type="dxa"/>
            <w:tcBorders>
              <w:left w:val="single" w:sz="1" w:space="0" w:color="000000"/>
              <w:bottom w:val="single" w:sz="1" w:space="0" w:color="000000"/>
              <w:right w:val="single" w:sz="1" w:space="0" w:color="000000"/>
            </w:tcBorders>
            <w:shd w:val="clear" w:color="auto" w:fill="auto"/>
          </w:tcPr>
          <w:p w:rsidR="00113C35" w:rsidRDefault="00113C35" w:rsidP="00D12D95">
            <w:pPr>
              <w:snapToGrid w:val="0"/>
              <w:ind w:right="278"/>
              <w:jc w:val="both"/>
            </w:pPr>
            <w:r>
              <w:t>-</w:t>
            </w:r>
          </w:p>
        </w:tc>
      </w:tr>
      <w:tr w:rsidR="00113C35" w:rsidTr="00A63288">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2</w:t>
            </w:r>
          </w:p>
        </w:tc>
        <w:tc>
          <w:tcPr>
            <w:tcW w:w="94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2</w:t>
            </w:r>
          </w:p>
        </w:tc>
        <w:tc>
          <w:tcPr>
            <w:tcW w:w="89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13</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13</w:t>
            </w:r>
          </w:p>
        </w:tc>
        <w:tc>
          <w:tcPr>
            <w:tcW w:w="1595"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1276"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w:t>
            </w:r>
          </w:p>
        </w:tc>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4</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3</w:t>
            </w:r>
          </w:p>
        </w:tc>
        <w:tc>
          <w:tcPr>
            <w:tcW w:w="753"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w:t>
            </w:r>
          </w:p>
        </w:tc>
        <w:tc>
          <w:tcPr>
            <w:tcW w:w="806"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1134"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54</w:t>
            </w:r>
          </w:p>
        </w:tc>
        <w:tc>
          <w:tcPr>
            <w:tcW w:w="82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100</w:t>
            </w:r>
          </w:p>
        </w:tc>
        <w:tc>
          <w:tcPr>
            <w:tcW w:w="567" w:type="dxa"/>
            <w:tcBorders>
              <w:left w:val="single" w:sz="1" w:space="0" w:color="000000"/>
              <w:bottom w:val="single" w:sz="1" w:space="0" w:color="000000"/>
              <w:right w:val="single" w:sz="1" w:space="0" w:color="000000"/>
            </w:tcBorders>
            <w:shd w:val="clear" w:color="auto" w:fill="auto"/>
          </w:tcPr>
          <w:p w:rsidR="00113C35" w:rsidRDefault="00113C35" w:rsidP="00D12D95">
            <w:pPr>
              <w:snapToGrid w:val="0"/>
              <w:ind w:right="278"/>
              <w:jc w:val="both"/>
            </w:pPr>
            <w:r>
              <w:t>-</w:t>
            </w:r>
          </w:p>
        </w:tc>
      </w:tr>
      <w:tr w:rsidR="00113C35" w:rsidTr="00A63288">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3</w:t>
            </w:r>
          </w:p>
        </w:tc>
        <w:tc>
          <w:tcPr>
            <w:tcW w:w="94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3</w:t>
            </w:r>
          </w:p>
        </w:tc>
        <w:tc>
          <w:tcPr>
            <w:tcW w:w="89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10</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9</w:t>
            </w:r>
          </w:p>
        </w:tc>
        <w:tc>
          <w:tcPr>
            <w:tcW w:w="159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w:t>
            </w:r>
          </w:p>
        </w:tc>
        <w:tc>
          <w:tcPr>
            <w:tcW w:w="1276"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2</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4</w:t>
            </w:r>
          </w:p>
        </w:tc>
        <w:tc>
          <w:tcPr>
            <w:tcW w:w="753"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806"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1134"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67</w:t>
            </w:r>
          </w:p>
        </w:tc>
        <w:tc>
          <w:tcPr>
            <w:tcW w:w="82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100</w:t>
            </w:r>
          </w:p>
        </w:tc>
        <w:tc>
          <w:tcPr>
            <w:tcW w:w="567" w:type="dxa"/>
            <w:tcBorders>
              <w:left w:val="single" w:sz="1" w:space="0" w:color="000000"/>
              <w:bottom w:val="single" w:sz="1" w:space="0" w:color="000000"/>
              <w:right w:val="single" w:sz="1" w:space="0" w:color="000000"/>
            </w:tcBorders>
            <w:shd w:val="clear" w:color="auto" w:fill="auto"/>
          </w:tcPr>
          <w:p w:rsidR="00113C35" w:rsidRDefault="00113C35" w:rsidP="00D12D95">
            <w:pPr>
              <w:snapToGrid w:val="0"/>
              <w:ind w:right="278"/>
              <w:jc w:val="both"/>
            </w:pPr>
            <w:r>
              <w:t>-</w:t>
            </w:r>
          </w:p>
        </w:tc>
      </w:tr>
      <w:tr w:rsidR="00113C35" w:rsidTr="00A63288">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4</w:t>
            </w:r>
          </w:p>
        </w:tc>
        <w:tc>
          <w:tcPr>
            <w:tcW w:w="94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4</w:t>
            </w:r>
          </w:p>
        </w:tc>
        <w:tc>
          <w:tcPr>
            <w:tcW w:w="89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11</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12</w:t>
            </w:r>
          </w:p>
        </w:tc>
        <w:tc>
          <w:tcPr>
            <w:tcW w:w="1595"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1276"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w:t>
            </w:r>
          </w:p>
        </w:tc>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4</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6</w:t>
            </w:r>
          </w:p>
        </w:tc>
        <w:tc>
          <w:tcPr>
            <w:tcW w:w="753"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806"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1134"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83</w:t>
            </w:r>
          </w:p>
        </w:tc>
        <w:tc>
          <w:tcPr>
            <w:tcW w:w="82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100</w:t>
            </w:r>
          </w:p>
        </w:tc>
        <w:tc>
          <w:tcPr>
            <w:tcW w:w="567" w:type="dxa"/>
            <w:tcBorders>
              <w:left w:val="single" w:sz="1" w:space="0" w:color="000000"/>
              <w:bottom w:val="single" w:sz="1" w:space="0" w:color="000000"/>
              <w:right w:val="single" w:sz="1" w:space="0" w:color="000000"/>
            </w:tcBorders>
            <w:shd w:val="clear" w:color="auto" w:fill="auto"/>
          </w:tcPr>
          <w:p w:rsidR="00113C35" w:rsidRDefault="00113C35" w:rsidP="00D12D95">
            <w:pPr>
              <w:snapToGrid w:val="0"/>
              <w:ind w:right="278"/>
              <w:jc w:val="both"/>
            </w:pPr>
            <w:r>
              <w:t>-</w:t>
            </w:r>
          </w:p>
        </w:tc>
      </w:tr>
      <w:tr w:rsidR="00113C35" w:rsidTr="00A63288">
        <w:tc>
          <w:tcPr>
            <w:tcW w:w="1654" w:type="dxa"/>
            <w:gridSpan w:val="2"/>
            <w:tcBorders>
              <w:left w:val="single" w:sz="1" w:space="0" w:color="000000"/>
              <w:bottom w:val="single" w:sz="1" w:space="0" w:color="000000"/>
            </w:tcBorders>
            <w:shd w:val="clear" w:color="auto" w:fill="auto"/>
          </w:tcPr>
          <w:p w:rsidR="00113C35" w:rsidRDefault="00113C35" w:rsidP="00D12D95">
            <w:pPr>
              <w:snapToGrid w:val="0"/>
              <w:ind w:right="278"/>
              <w:jc w:val="both"/>
              <w:rPr>
                <w:b/>
                <w:bCs/>
              </w:rPr>
            </w:pPr>
            <w:r>
              <w:rPr>
                <w:b/>
                <w:bCs/>
              </w:rPr>
              <w:t>итого</w:t>
            </w:r>
          </w:p>
        </w:tc>
        <w:tc>
          <w:tcPr>
            <w:tcW w:w="89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44</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44</w:t>
            </w:r>
          </w:p>
        </w:tc>
        <w:tc>
          <w:tcPr>
            <w:tcW w:w="159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w:t>
            </w:r>
          </w:p>
        </w:tc>
        <w:tc>
          <w:tcPr>
            <w:tcW w:w="1276"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w:t>
            </w:r>
          </w:p>
        </w:tc>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10</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13</w:t>
            </w:r>
          </w:p>
        </w:tc>
        <w:tc>
          <w:tcPr>
            <w:tcW w:w="753"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w:t>
            </w:r>
          </w:p>
        </w:tc>
        <w:tc>
          <w:tcPr>
            <w:tcW w:w="806" w:type="dxa"/>
            <w:tcBorders>
              <w:left w:val="single" w:sz="1" w:space="0" w:color="000000"/>
              <w:bottom w:val="single" w:sz="1" w:space="0" w:color="000000"/>
            </w:tcBorders>
            <w:shd w:val="clear" w:color="auto" w:fill="auto"/>
          </w:tcPr>
          <w:p w:rsidR="00113C35" w:rsidRDefault="00113C35" w:rsidP="00D12D95">
            <w:pPr>
              <w:snapToGrid w:val="0"/>
              <w:ind w:right="278"/>
              <w:jc w:val="both"/>
              <w:rPr>
                <w:b/>
                <w:bCs/>
              </w:rPr>
            </w:pPr>
            <w:r>
              <w:rPr>
                <w:b/>
                <w:bCs/>
              </w:rPr>
              <w:t>-</w:t>
            </w:r>
          </w:p>
        </w:tc>
        <w:tc>
          <w:tcPr>
            <w:tcW w:w="1134"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74</w:t>
            </w:r>
          </w:p>
        </w:tc>
        <w:tc>
          <w:tcPr>
            <w:tcW w:w="82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100</w:t>
            </w:r>
          </w:p>
        </w:tc>
        <w:tc>
          <w:tcPr>
            <w:tcW w:w="567" w:type="dxa"/>
            <w:tcBorders>
              <w:left w:val="single" w:sz="1" w:space="0" w:color="000000"/>
              <w:bottom w:val="single" w:sz="1" w:space="0" w:color="000000"/>
              <w:right w:val="single" w:sz="1" w:space="0" w:color="000000"/>
            </w:tcBorders>
            <w:shd w:val="clear" w:color="auto" w:fill="auto"/>
          </w:tcPr>
          <w:p w:rsidR="00113C35" w:rsidRDefault="00113C35" w:rsidP="00D12D95">
            <w:pPr>
              <w:snapToGrid w:val="0"/>
              <w:ind w:right="278"/>
              <w:jc w:val="both"/>
              <w:rPr>
                <w:b/>
                <w:bCs/>
              </w:rPr>
            </w:pPr>
            <w:r>
              <w:rPr>
                <w:b/>
                <w:bCs/>
              </w:rPr>
              <w:t>-</w:t>
            </w:r>
          </w:p>
        </w:tc>
      </w:tr>
      <w:tr w:rsidR="00113C35" w:rsidTr="00A63288">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lastRenderedPageBreak/>
              <w:t>5</w:t>
            </w:r>
          </w:p>
        </w:tc>
        <w:tc>
          <w:tcPr>
            <w:tcW w:w="94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5</w:t>
            </w:r>
          </w:p>
        </w:tc>
        <w:tc>
          <w:tcPr>
            <w:tcW w:w="89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9</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9</w:t>
            </w:r>
          </w:p>
        </w:tc>
        <w:tc>
          <w:tcPr>
            <w:tcW w:w="1595"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1276"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3</w:t>
            </w:r>
          </w:p>
        </w:tc>
        <w:tc>
          <w:tcPr>
            <w:tcW w:w="753"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806"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1134"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44</w:t>
            </w:r>
          </w:p>
        </w:tc>
        <w:tc>
          <w:tcPr>
            <w:tcW w:w="82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100</w:t>
            </w:r>
          </w:p>
        </w:tc>
        <w:tc>
          <w:tcPr>
            <w:tcW w:w="567" w:type="dxa"/>
            <w:tcBorders>
              <w:left w:val="single" w:sz="1" w:space="0" w:color="000000"/>
              <w:bottom w:val="single" w:sz="1" w:space="0" w:color="000000"/>
              <w:right w:val="single" w:sz="1" w:space="0" w:color="000000"/>
            </w:tcBorders>
            <w:shd w:val="clear" w:color="auto" w:fill="auto"/>
          </w:tcPr>
          <w:p w:rsidR="00113C35" w:rsidRDefault="00113C35" w:rsidP="00D12D95">
            <w:pPr>
              <w:snapToGrid w:val="0"/>
              <w:ind w:right="278"/>
              <w:jc w:val="both"/>
            </w:pPr>
            <w:r>
              <w:t>-</w:t>
            </w:r>
          </w:p>
        </w:tc>
      </w:tr>
      <w:tr w:rsidR="00113C35" w:rsidTr="00A63288">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6</w:t>
            </w:r>
          </w:p>
        </w:tc>
        <w:tc>
          <w:tcPr>
            <w:tcW w:w="94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6</w:t>
            </w:r>
          </w:p>
        </w:tc>
        <w:tc>
          <w:tcPr>
            <w:tcW w:w="89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8</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8</w:t>
            </w:r>
          </w:p>
        </w:tc>
        <w:tc>
          <w:tcPr>
            <w:tcW w:w="1595"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1276"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2</w:t>
            </w:r>
          </w:p>
        </w:tc>
        <w:tc>
          <w:tcPr>
            <w:tcW w:w="753"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w:t>
            </w:r>
          </w:p>
        </w:tc>
        <w:tc>
          <w:tcPr>
            <w:tcW w:w="806"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1134"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38</w:t>
            </w:r>
          </w:p>
        </w:tc>
        <w:tc>
          <w:tcPr>
            <w:tcW w:w="82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88</w:t>
            </w:r>
          </w:p>
        </w:tc>
        <w:tc>
          <w:tcPr>
            <w:tcW w:w="567" w:type="dxa"/>
            <w:tcBorders>
              <w:left w:val="single" w:sz="1" w:space="0" w:color="000000"/>
              <w:bottom w:val="single" w:sz="1" w:space="0" w:color="000000"/>
              <w:right w:val="single" w:sz="1" w:space="0" w:color="000000"/>
            </w:tcBorders>
            <w:shd w:val="clear" w:color="auto" w:fill="auto"/>
          </w:tcPr>
          <w:p w:rsidR="00113C35" w:rsidRDefault="00113C35" w:rsidP="00D12D95">
            <w:pPr>
              <w:snapToGrid w:val="0"/>
              <w:ind w:right="278"/>
              <w:jc w:val="both"/>
            </w:pPr>
            <w:r>
              <w:t>-</w:t>
            </w:r>
          </w:p>
        </w:tc>
      </w:tr>
      <w:tr w:rsidR="00113C35" w:rsidTr="00A63288">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7</w:t>
            </w:r>
          </w:p>
        </w:tc>
        <w:tc>
          <w:tcPr>
            <w:tcW w:w="94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7</w:t>
            </w:r>
          </w:p>
        </w:tc>
        <w:tc>
          <w:tcPr>
            <w:tcW w:w="89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5</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5</w:t>
            </w:r>
          </w:p>
        </w:tc>
        <w:tc>
          <w:tcPr>
            <w:tcW w:w="159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w:t>
            </w:r>
          </w:p>
        </w:tc>
        <w:tc>
          <w:tcPr>
            <w:tcW w:w="1276"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w:t>
            </w:r>
          </w:p>
        </w:tc>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w:t>
            </w:r>
          </w:p>
        </w:tc>
        <w:tc>
          <w:tcPr>
            <w:tcW w:w="753"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806"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1134"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20</w:t>
            </w:r>
          </w:p>
        </w:tc>
        <w:tc>
          <w:tcPr>
            <w:tcW w:w="82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100</w:t>
            </w:r>
          </w:p>
        </w:tc>
        <w:tc>
          <w:tcPr>
            <w:tcW w:w="567" w:type="dxa"/>
            <w:tcBorders>
              <w:left w:val="single" w:sz="1" w:space="0" w:color="000000"/>
              <w:bottom w:val="single" w:sz="1" w:space="0" w:color="000000"/>
              <w:right w:val="single" w:sz="1" w:space="0" w:color="000000"/>
            </w:tcBorders>
            <w:shd w:val="clear" w:color="auto" w:fill="auto"/>
          </w:tcPr>
          <w:p w:rsidR="00113C35" w:rsidRDefault="00113C35" w:rsidP="00D12D95">
            <w:pPr>
              <w:snapToGrid w:val="0"/>
              <w:ind w:right="278"/>
              <w:jc w:val="both"/>
            </w:pPr>
            <w:r>
              <w:t>-</w:t>
            </w:r>
          </w:p>
        </w:tc>
      </w:tr>
      <w:tr w:rsidR="00113C35" w:rsidTr="00A63288">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8</w:t>
            </w:r>
          </w:p>
        </w:tc>
        <w:tc>
          <w:tcPr>
            <w:tcW w:w="94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8</w:t>
            </w:r>
          </w:p>
        </w:tc>
        <w:tc>
          <w:tcPr>
            <w:tcW w:w="89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16</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16</w:t>
            </w:r>
          </w:p>
        </w:tc>
        <w:tc>
          <w:tcPr>
            <w:tcW w:w="1595"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1276"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3</w:t>
            </w:r>
          </w:p>
        </w:tc>
        <w:tc>
          <w:tcPr>
            <w:tcW w:w="753"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806"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w:t>
            </w:r>
          </w:p>
        </w:tc>
        <w:tc>
          <w:tcPr>
            <w:tcW w:w="1134"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25</w:t>
            </w:r>
          </w:p>
        </w:tc>
        <w:tc>
          <w:tcPr>
            <w:tcW w:w="82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94</w:t>
            </w:r>
          </w:p>
        </w:tc>
        <w:tc>
          <w:tcPr>
            <w:tcW w:w="567" w:type="dxa"/>
            <w:tcBorders>
              <w:left w:val="single" w:sz="1" w:space="0" w:color="000000"/>
              <w:bottom w:val="single" w:sz="1" w:space="0" w:color="000000"/>
              <w:right w:val="single" w:sz="1" w:space="0" w:color="000000"/>
            </w:tcBorders>
            <w:shd w:val="clear" w:color="auto" w:fill="auto"/>
          </w:tcPr>
          <w:p w:rsidR="00113C35" w:rsidRDefault="00113C35" w:rsidP="00D12D95">
            <w:pPr>
              <w:snapToGrid w:val="0"/>
              <w:ind w:right="278"/>
              <w:jc w:val="both"/>
            </w:pPr>
            <w:r>
              <w:t>-</w:t>
            </w:r>
          </w:p>
        </w:tc>
      </w:tr>
      <w:tr w:rsidR="00113C35" w:rsidTr="00A63288">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9</w:t>
            </w:r>
          </w:p>
        </w:tc>
        <w:tc>
          <w:tcPr>
            <w:tcW w:w="94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9</w:t>
            </w:r>
          </w:p>
        </w:tc>
        <w:tc>
          <w:tcPr>
            <w:tcW w:w="89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8</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8</w:t>
            </w:r>
          </w:p>
        </w:tc>
        <w:tc>
          <w:tcPr>
            <w:tcW w:w="159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w:t>
            </w:r>
          </w:p>
        </w:tc>
        <w:tc>
          <w:tcPr>
            <w:tcW w:w="1276"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709"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4</w:t>
            </w:r>
          </w:p>
        </w:tc>
        <w:tc>
          <w:tcPr>
            <w:tcW w:w="753"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w:t>
            </w:r>
          </w:p>
        </w:tc>
        <w:tc>
          <w:tcPr>
            <w:tcW w:w="806"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1134"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50</w:t>
            </w:r>
          </w:p>
        </w:tc>
        <w:tc>
          <w:tcPr>
            <w:tcW w:w="82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100</w:t>
            </w:r>
          </w:p>
        </w:tc>
        <w:tc>
          <w:tcPr>
            <w:tcW w:w="567" w:type="dxa"/>
            <w:tcBorders>
              <w:left w:val="single" w:sz="1" w:space="0" w:color="000000"/>
              <w:bottom w:val="single" w:sz="1" w:space="0" w:color="000000"/>
              <w:right w:val="single" w:sz="1" w:space="0" w:color="000000"/>
            </w:tcBorders>
            <w:shd w:val="clear" w:color="auto" w:fill="auto"/>
          </w:tcPr>
          <w:p w:rsidR="00113C35" w:rsidRDefault="00113C35" w:rsidP="00D12D95">
            <w:pPr>
              <w:snapToGrid w:val="0"/>
              <w:ind w:right="278"/>
              <w:jc w:val="both"/>
            </w:pPr>
            <w:r>
              <w:t>-</w:t>
            </w:r>
          </w:p>
        </w:tc>
      </w:tr>
      <w:tr w:rsidR="00113C35" w:rsidTr="00A63288">
        <w:tc>
          <w:tcPr>
            <w:tcW w:w="1654" w:type="dxa"/>
            <w:gridSpan w:val="2"/>
            <w:tcBorders>
              <w:left w:val="single" w:sz="1" w:space="0" w:color="000000"/>
              <w:bottom w:val="single" w:sz="1" w:space="0" w:color="000000"/>
            </w:tcBorders>
            <w:shd w:val="clear" w:color="auto" w:fill="auto"/>
          </w:tcPr>
          <w:p w:rsidR="00113C35" w:rsidRDefault="00113C35" w:rsidP="00D12D95">
            <w:pPr>
              <w:snapToGrid w:val="0"/>
              <w:ind w:right="278"/>
              <w:jc w:val="both"/>
              <w:rPr>
                <w:b/>
                <w:bCs/>
              </w:rPr>
            </w:pPr>
            <w:r>
              <w:rPr>
                <w:b/>
                <w:bCs/>
              </w:rPr>
              <w:t>итого</w:t>
            </w:r>
          </w:p>
        </w:tc>
        <w:tc>
          <w:tcPr>
            <w:tcW w:w="89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46</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46</w:t>
            </w:r>
          </w:p>
        </w:tc>
        <w:tc>
          <w:tcPr>
            <w:tcW w:w="159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w:t>
            </w:r>
          </w:p>
        </w:tc>
        <w:tc>
          <w:tcPr>
            <w:tcW w:w="1276"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w:t>
            </w:r>
          </w:p>
        </w:tc>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4</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12</w:t>
            </w:r>
          </w:p>
        </w:tc>
        <w:tc>
          <w:tcPr>
            <w:tcW w:w="753"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w:t>
            </w:r>
          </w:p>
        </w:tc>
        <w:tc>
          <w:tcPr>
            <w:tcW w:w="806"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w:t>
            </w:r>
          </w:p>
        </w:tc>
        <w:tc>
          <w:tcPr>
            <w:tcW w:w="1134"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35</w:t>
            </w:r>
          </w:p>
        </w:tc>
        <w:tc>
          <w:tcPr>
            <w:tcW w:w="82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98</w:t>
            </w:r>
          </w:p>
        </w:tc>
        <w:tc>
          <w:tcPr>
            <w:tcW w:w="567" w:type="dxa"/>
            <w:tcBorders>
              <w:left w:val="single" w:sz="1" w:space="0" w:color="000000"/>
              <w:bottom w:val="single" w:sz="1" w:space="0" w:color="000000"/>
              <w:right w:val="single" w:sz="1" w:space="0" w:color="000000"/>
            </w:tcBorders>
            <w:shd w:val="clear" w:color="auto" w:fill="auto"/>
          </w:tcPr>
          <w:p w:rsidR="00113C35" w:rsidRDefault="00113C35" w:rsidP="00D12D95">
            <w:pPr>
              <w:snapToGrid w:val="0"/>
              <w:ind w:right="278"/>
              <w:jc w:val="both"/>
              <w:rPr>
                <w:b/>
                <w:bCs/>
              </w:rPr>
            </w:pPr>
            <w:r>
              <w:rPr>
                <w:b/>
                <w:bCs/>
              </w:rPr>
              <w:t>-</w:t>
            </w:r>
          </w:p>
        </w:tc>
      </w:tr>
      <w:tr w:rsidR="00113C35" w:rsidTr="00A63288">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10</w:t>
            </w:r>
          </w:p>
        </w:tc>
        <w:tc>
          <w:tcPr>
            <w:tcW w:w="94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10</w:t>
            </w:r>
          </w:p>
        </w:tc>
        <w:tc>
          <w:tcPr>
            <w:tcW w:w="89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13</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12</w:t>
            </w:r>
          </w:p>
        </w:tc>
        <w:tc>
          <w:tcPr>
            <w:tcW w:w="159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w:t>
            </w:r>
          </w:p>
        </w:tc>
        <w:tc>
          <w:tcPr>
            <w:tcW w:w="1276"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709"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w:t>
            </w:r>
          </w:p>
        </w:tc>
        <w:tc>
          <w:tcPr>
            <w:tcW w:w="753"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w:t>
            </w:r>
          </w:p>
        </w:tc>
        <w:tc>
          <w:tcPr>
            <w:tcW w:w="806"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1134"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0</w:t>
            </w:r>
          </w:p>
        </w:tc>
        <w:tc>
          <w:tcPr>
            <w:tcW w:w="82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100</w:t>
            </w:r>
          </w:p>
        </w:tc>
        <w:tc>
          <w:tcPr>
            <w:tcW w:w="567" w:type="dxa"/>
            <w:tcBorders>
              <w:left w:val="single" w:sz="1" w:space="0" w:color="000000"/>
              <w:bottom w:val="single" w:sz="1" w:space="0" w:color="000000"/>
              <w:right w:val="single" w:sz="1" w:space="0" w:color="000000"/>
            </w:tcBorders>
            <w:shd w:val="clear" w:color="auto" w:fill="auto"/>
          </w:tcPr>
          <w:p w:rsidR="00113C35" w:rsidRDefault="00113C35" w:rsidP="00D12D95">
            <w:pPr>
              <w:snapToGrid w:val="0"/>
              <w:ind w:right="278"/>
              <w:jc w:val="both"/>
            </w:pPr>
            <w:r>
              <w:t>-</w:t>
            </w:r>
          </w:p>
        </w:tc>
      </w:tr>
      <w:tr w:rsidR="00113C35" w:rsidTr="00A63288">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11</w:t>
            </w:r>
          </w:p>
        </w:tc>
        <w:tc>
          <w:tcPr>
            <w:tcW w:w="94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11</w:t>
            </w:r>
          </w:p>
        </w:tc>
        <w:tc>
          <w:tcPr>
            <w:tcW w:w="89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4</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4</w:t>
            </w:r>
          </w:p>
        </w:tc>
        <w:tc>
          <w:tcPr>
            <w:tcW w:w="1595"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1276"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w:t>
            </w:r>
          </w:p>
        </w:tc>
        <w:tc>
          <w:tcPr>
            <w:tcW w:w="753" w:type="dxa"/>
            <w:tcBorders>
              <w:left w:val="single" w:sz="1" w:space="0" w:color="000000"/>
              <w:bottom w:val="single" w:sz="1" w:space="0" w:color="000000"/>
            </w:tcBorders>
            <w:shd w:val="clear" w:color="auto" w:fill="auto"/>
          </w:tcPr>
          <w:p w:rsidR="00113C35" w:rsidRDefault="00113C35" w:rsidP="00D12D95">
            <w:pPr>
              <w:snapToGrid w:val="0"/>
              <w:ind w:right="278"/>
              <w:jc w:val="both"/>
            </w:pPr>
            <w:r>
              <w:t>-</w:t>
            </w:r>
          </w:p>
        </w:tc>
        <w:tc>
          <w:tcPr>
            <w:tcW w:w="806"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w:t>
            </w:r>
          </w:p>
        </w:tc>
        <w:tc>
          <w:tcPr>
            <w:tcW w:w="1134"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25</w:t>
            </w:r>
          </w:p>
        </w:tc>
        <w:tc>
          <w:tcPr>
            <w:tcW w:w="82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pPr>
            <w:r>
              <w:t>100</w:t>
            </w:r>
          </w:p>
        </w:tc>
        <w:tc>
          <w:tcPr>
            <w:tcW w:w="567" w:type="dxa"/>
            <w:tcBorders>
              <w:left w:val="single" w:sz="1" w:space="0" w:color="000000"/>
              <w:bottom w:val="single" w:sz="1" w:space="0" w:color="000000"/>
              <w:right w:val="single" w:sz="1" w:space="0" w:color="000000"/>
            </w:tcBorders>
            <w:shd w:val="clear" w:color="auto" w:fill="auto"/>
          </w:tcPr>
          <w:p w:rsidR="00113C35" w:rsidRDefault="00113C35" w:rsidP="00D12D95">
            <w:pPr>
              <w:snapToGrid w:val="0"/>
              <w:ind w:right="278"/>
              <w:jc w:val="both"/>
            </w:pPr>
            <w:r>
              <w:t>-</w:t>
            </w:r>
          </w:p>
        </w:tc>
      </w:tr>
      <w:tr w:rsidR="00113C35" w:rsidTr="00A63288">
        <w:tc>
          <w:tcPr>
            <w:tcW w:w="1654" w:type="dxa"/>
            <w:gridSpan w:val="2"/>
            <w:tcBorders>
              <w:left w:val="single" w:sz="1" w:space="0" w:color="000000"/>
              <w:bottom w:val="single" w:sz="1" w:space="0" w:color="000000"/>
            </w:tcBorders>
            <w:shd w:val="clear" w:color="auto" w:fill="auto"/>
          </w:tcPr>
          <w:p w:rsidR="00113C35" w:rsidRDefault="00113C35" w:rsidP="00D12D95">
            <w:pPr>
              <w:snapToGrid w:val="0"/>
              <w:ind w:right="278"/>
              <w:jc w:val="both"/>
              <w:rPr>
                <w:b/>
                <w:bCs/>
              </w:rPr>
            </w:pPr>
            <w:r>
              <w:rPr>
                <w:b/>
                <w:bCs/>
              </w:rPr>
              <w:t>итого</w:t>
            </w:r>
          </w:p>
        </w:tc>
        <w:tc>
          <w:tcPr>
            <w:tcW w:w="89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17</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16</w:t>
            </w:r>
          </w:p>
        </w:tc>
        <w:tc>
          <w:tcPr>
            <w:tcW w:w="159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w:t>
            </w:r>
          </w:p>
        </w:tc>
        <w:tc>
          <w:tcPr>
            <w:tcW w:w="1276" w:type="dxa"/>
            <w:tcBorders>
              <w:left w:val="single" w:sz="1" w:space="0" w:color="000000"/>
              <w:bottom w:val="single" w:sz="1" w:space="0" w:color="000000"/>
            </w:tcBorders>
            <w:shd w:val="clear" w:color="auto" w:fill="auto"/>
          </w:tcPr>
          <w:p w:rsidR="00113C35" w:rsidRDefault="00113C35" w:rsidP="00D12D95">
            <w:pPr>
              <w:snapToGrid w:val="0"/>
              <w:ind w:right="278"/>
              <w:jc w:val="both"/>
              <w:rPr>
                <w:b/>
                <w:bCs/>
              </w:rPr>
            </w:pPr>
            <w:r>
              <w:rPr>
                <w:b/>
                <w:bCs/>
              </w:rPr>
              <w:t>-</w:t>
            </w:r>
          </w:p>
        </w:tc>
        <w:tc>
          <w:tcPr>
            <w:tcW w:w="709" w:type="dxa"/>
            <w:tcBorders>
              <w:left w:val="single" w:sz="1" w:space="0" w:color="000000"/>
              <w:bottom w:val="single" w:sz="1" w:space="0" w:color="000000"/>
            </w:tcBorders>
            <w:shd w:val="clear" w:color="auto" w:fill="auto"/>
          </w:tcPr>
          <w:p w:rsidR="00113C35" w:rsidRDefault="00113C35" w:rsidP="00D12D95">
            <w:pPr>
              <w:snapToGrid w:val="0"/>
              <w:ind w:right="278"/>
              <w:jc w:val="both"/>
              <w:rPr>
                <w:b/>
                <w:bCs/>
              </w:rPr>
            </w:pPr>
            <w:r>
              <w:rPr>
                <w:b/>
                <w:bCs/>
              </w:rPr>
              <w:t>-</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w:t>
            </w:r>
          </w:p>
        </w:tc>
        <w:tc>
          <w:tcPr>
            <w:tcW w:w="753"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w:t>
            </w:r>
          </w:p>
        </w:tc>
        <w:tc>
          <w:tcPr>
            <w:tcW w:w="806"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w:t>
            </w:r>
          </w:p>
        </w:tc>
        <w:tc>
          <w:tcPr>
            <w:tcW w:w="1134"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6</w:t>
            </w:r>
          </w:p>
        </w:tc>
        <w:tc>
          <w:tcPr>
            <w:tcW w:w="82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100</w:t>
            </w:r>
          </w:p>
        </w:tc>
        <w:tc>
          <w:tcPr>
            <w:tcW w:w="567" w:type="dxa"/>
            <w:tcBorders>
              <w:left w:val="single" w:sz="1" w:space="0" w:color="000000"/>
              <w:bottom w:val="single" w:sz="1" w:space="0" w:color="000000"/>
              <w:right w:val="single" w:sz="1" w:space="0" w:color="000000"/>
            </w:tcBorders>
            <w:shd w:val="clear" w:color="auto" w:fill="auto"/>
          </w:tcPr>
          <w:p w:rsidR="00113C35" w:rsidRDefault="00113C35" w:rsidP="00D12D95">
            <w:pPr>
              <w:snapToGrid w:val="0"/>
              <w:ind w:right="278"/>
              <w:jc w:val="both"/>
              <w:rPr>
                <w:b/>
                <w:bCs/>
              </w:rPr>
            </w:pPr>
            <w:r>
              <w:rPr>
                <w:b/>
                <w:bCs/>
              </w:rPr>
              <w:t>-</w:t>
            </w:r>
          </w:p>
        </w:tc>
      </w:tr>
      <w:tr w:rsidR="00113C35" w:rsidTr="00A63288">
        <w:tc>
          <w:tcPr>
            <w:tcW w:w="1654" w:type="dxa"/>
            <w:gridSpan w:val="2"/>
            <w:tcBorders>
              <w:left w:val="single" w:sz="1" w:space="0" w:color="000000"/>
              <w:bottom w:val="single" w:sz="1" w:space="0" w:color="000000"/>
            </w:tcBorders>
            <w:shd w:val="clear" w:color="auto" w:fill="auto"/>
          </w:tcPr>
          <w:p w:rsidR="00113C35" w:rsidRDefault="00113C35" w:rsidP="00D12D95">
            <w:pPr>
              <w:snapToGrid w:val="0"/>
              <w:ind w:right="278"/>
              <w:jc w:val="both"/>
              <w:rPr>
                <w:b/>
                <w:bCs/>
              </w:rPr>
            </w:pPr>
            <w:r>
              <w:rPr>
                <w:b/>
                <w:bCs/>
              </w:rPr>
              <w:t>Итого по школе</w:t>
            </w:r>
          </w:p>
        </w:tc>
        <w:tc>
          <w:tcPr>
            <w:tcW w:w="89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107</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106</w:t>
            </w:r>
          </w:p>
        </w:tc>
        <w:tc>
          <w:tcPr>
            <w:tcW w:w="1595"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2</w:t>
            </w:r>
          </w:p>
        </w:tc>
        <w:tc>
          <w:tcPr>
            <w:tcW w:w="1276"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w:t>
            </w:r>
          </w:p>
        </w:tc>
        <w:tc>
          <w:tcPr>
            <w:tcW w:w="709"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14</w:t>
            </w:r>
          </w:p>
        </w:tc>
        <w:tc>
          <w:tcPr>
            <w:tcW w:w="850"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26</w:t>
            </w:r>
          </w:p>
        </w:tc>
        <w:tc>
          <w:tcPr>
            <w:tcW w:w="753"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w:t>
            </w:r>
          </w:p>
        </w:tc>
        <w:tc>
          <w:tcPr>
            <w:tcW w:w="806"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1</w:t>
            </w:r>
          </w:p>
        </w:tc>
        <w:tc>
          <w:tcPr>
            <w:tcW w:w="1134"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42</w:t>
            </w:r>
          </w:p>
        </w:tc>
        <w:tc>
          <w:tcPr>
            <w:tcW w:w="828" w:type="dxa"/>
            <w:tcBorders>
              <w:left w:val="single" w:sz="1" w:space="0" w:color="000000"/>
              <w:bottom w:val="single" w:sz="1" w:space="0" w:color="000000"/>
            </w:tcBorders>
            <w:shd w:val="clear" w:color="auto" w:fill="auto"/>
            <w:vAlign w:val="bottom"/>
          </w:tcPr>
          <w:p w:rsidR="00113C35" w:rsidRDefault="00113C35" w:rsidP="00D12D95">
            <w:pPr>
              <w:snapToGrid w:val="0"/>
              <w:ind w:right="278"/>
              <w:jc w:val="both"/>
              <w:rPr>
                <w:b/>
                <w:bCs/>
              </w:rPr>
            </w:pPr>
            <w:r>
              <w:rPr>
                <w:b/>
                <w:bCs/>
              </w:rPr>
              <w:t>99</w:t>
            </w:r>
          </w:p>
        </w:tc>
        <w:tc>
          <w:tcPr>
            <w:tcW w:w="567" w:type="dxa"/>
            <w:tcBorders>
              <w:left w:val="single" w:sz="1" w:space="0" w:color="000000"/>
              <w:bottom w:val="single" w:sz="1" w:space="0" w:color="000000"/>
              <w:right w:val="single" w:sz="1" w:space="0" w:color="000000"/>
            </w:tcBorders>
            <w:shd w:val="clear" w:color="auto" w:fill="auto"/>
          </w:tcPr>
          <w:p w:rsidR="00113C35" w:rsidRDefault="00113C35" w:rsidP="00D12D95">
            <w:pPr>
              <w:snapToGrid w:val="0"/>
              <w:ind w:right="278"/>
              <w:jc w:val="both"/>
              <w:rPr>
                <w:b/>
                <w:bCs/>
              </w:rPr>
            </w:pPr>
            <w:r>
              <w:rPr>
                <w:b/>
                <w:bCs/>
              </w:rPr>
              <w:t>-</w:t>
            </w:r>
          </w:p>
        </w:tc>
      </w:tr>
    </w:tbl>
    <w:p w:rsidR="00113C35" w:rsidRDefault="00113C35" w:rsidP="00161755">
      <w:pPr>
        <w:ind w:right="278"/>
        <w:jc w:val="center"/>
        <w:rPr>
          <w:b/>
        </w:rPr>
      </w:pPr>
    </w:p>
    <w:p w:rsidR="00113C35" w:rsidRDefault="00113C35" w:rsidP="00161755">
      <w:pPr>
        <w:ind w:right="278"/>
        <w:jc w:val="center"/>
        <w:rPr>
          <w:b/>
        </w:rPr>
      </w:pPr>
    </w:p>
    <w:p w:rsidR="000905D4" w:rsidRPr="00161755" w:rsidRDefault="00D12A96" w:rsidP="00161755">
      <w:pPr>
        <w:ind w:right="278"/>
        <w:jc w:val="center"/>
        <w:rPr>
          <w:b/>
        </w:rPr>
      </w:pPr>
      <w:r w:rsidRPr="00161755">
        <w:rPr>
          <w:b/>
        </w:rPr>
        <w:t>Воспитательная система образовательного учреждения.</w:t>
      </w:r>
    </w:p>
    <w:p w:rsidR="00D12A96" w:rsidRDefault="00D12A96" w:rsidP="00D12A96">
      <w:pPr>
        <w:ind w:right="278"/>
        <w:jc w:val="both"/>
        <w:rPr>
          <w:bCs/>
        </w:rPr>
      </w:pPr>
      <w:r>
        <w:rPr>
          <w:bCs/>
        </w:rPr>
        <w:t>Воспитание мы представляем, как творческий, целенаправленный процесс взаимодействия педагогов, учащихся и родителей по созданию оптимальных условий, процесса организации освоения социально-культурных ценностей общества и как следствие развитие индивидуальности личности и ее самореализации. Целью воспитательной системы школы является личность со сформированным чувством национального самосознания и достоинства, стремящаяся к саморазвитию, высоконравственная, ведущая здоровый образ жизни. Важнейшей деятельностью в воспитательной системе является создание творческого пространства, т.е. совокупность условий побуждающих ребенка выражать себя в художественной форме. При этом четко моделируется позиция педагога, которая обязательно должна учитывать:</w:t>
      </w:r>
    </w:p>
    <w:p w:rsidR="00D12A96" w:rsidRDefault="00D12A96" w:rsidP="00D12A96">
      <w:pPr>
        <w:ind w:right="278"/>
        <w:jc w:val="both"/>
        <w:rPr>
          <w:bCs/>
        </w:rPr>
      </w:pPr>
      <w:r>
        <w:rPr>
          <w:bCs/>
        </w:rPr>
        <w:t>1. Искренний интерес к внутреннему миру школьника, признание за ним права на самостоятельность мнений и поступков.</w:t>
      </w:r>
    </w:p>
    <w:p w:rsidR="00D12A96" w:rsidRDefault="00D12A96" w:rsidP="00D12A96">
      <w:pPr>
        <w:ind w:right="278"/>
        <w:jc w:val="both"/>
        <w:rPr>
          <w:bCs/>
        </w:rPr>
      </w:pPr>
      <w:r>
        <w:rPr>
          <w:bCs/>
        </w:rPr>
        <w:t xml:space="preserve">2. Установка на </w:t>
      </w:r>
      <w:proofErr w:type="gramStart"/>
      <w:r>
        <w:rPr>
          <w:bCs/>
        </w:rPr>
        <w:t>себя</w:t>
      </w:r>
      <w:proofErr w:type="gramEnd"/>
      <w:r>
        <w:rPr>
          <w:bCs/>
        </w:rPr>
        <w:t xml:space="preserve"> меняющегося человека и профессионала, ориентированного на самоанализ своей деятельности и значимости своей личности как средства педагогической работы.</w:t>
      </w:r>
    </w:p>
    <w:p w:rsidR="00D12A96" w:rsidRDefault="00D12A96" w:rsidP="00D12A96">
      <w:pPr>
        <w:ind w:right="278"/>
        <w:jc w:val="both"/>
        <w:rPr>
          <w:bCs/>
        </w:rPr>
      </w:pPr>
      <w:r>
        <w:rPr>
          <w:bCs/>
        </w:rPr>
        <w:t>3. Стремление к организации коллективной деятельности как совместной, творческой, создающей возможности для самореализации ее участников.</w:t>
      </w:r>
    </w:p>
    <w:p w:rsidR="00D12A96" w:rsidRDefault="00D12A96" w:rsidP="00D12A96">
      <w:pPr>
        <w:ind w:right="278"/>
        <w:jc w:val="both"/>
        <w:rPr>
          <w:bCs/>
        </w:rPr>
      </w:pPr>
      <w:r>
        <w:rPr>
          <w:bCs/>
        </w:rPr>
        <w:t>В школе сложились традиционные коллективные творческие дела, в которых принимают участие все учащиеся школы, учителя и много родителей. Характерными признаками воспитательной системы является дух свободы и ответственности, творчества, уважения каждого ребенка, ритма его развития, обращенность к существу человека,</w:t>
      </w:r>
    </w:p>
    <w:p w:rsidR="00D12A96" w:rsidRDefault="00D12A96" w:rsidP="00D12A96">
      <w:pPr>
        <w:ind w:right="278"/>
        <w:jc w:val="both"/>
        <w:rPr>
          <w:bCs/>
        </w:rPr>
      </w:pPr>
      <w:r>
        <w:rPr>
          <w:bCs/>
        </w:rPr>
        <w:t>В школе делается попытка выработать совместные формы жизнедеятельности педагогов, учащихся и родителей. Разнообразнее реализовать себя каждому - есть главная цель при организации различных форм школьной жизни. Отсюда наиболее общим, охватывающим все сферы школьной жизни, является пространство права. По своей сути право и есть то необходимое условие, при котором человек только и может осуществлять себя как свободную суверенную личность. В школе как в социальном институте проявляются основные функции социальной организации детей:</w:t>
      </w:r>
    </w:p>
    <w:p w:rsidR="00D12A96" w:rsidRDefault="00D12A96" w:rsidP="00D12A96">
      <w:pPr>
        <w:ind w:right="278"/>
        <w:jc w:val="both"/>
        <w:rPr>
          <w:bCs/>
        </w:rPr>
      </w:pPr>
      <w:r>
        <w:rPr>
          <w:bCs/>
        </w:rPr>
        <w:t>- закрепление общественных отношений в данной социальной среде;</w:t>
      </w:r>
    </w:p>
    <w:p w:rsidR="00D12A96" w:rsidRDefault="00D12A96" w:rsidP="00D12A96">
      <w:pPr>
        <w:ind w:right="278"/>
        <w:jc w:val="both"/>
        <w:rPr>
          <w:bCs/>
        </w:rPr>
      </w:pPr>
      <w:r>
        <w:rPr>
          <w:bCs/>
        </w:rPr>
        <w:t>- регулирование отношений между разновозрастными и одновозрастными группами учащихся;</w:t>
      </w:r>
    </w:p>
    <w:p w:rsidR="00D12A96" w:rsidRDefault="00D12A96" w:rsidP="00D12A96">
      <w:pPr>
        <w:ind w:right="278"/>
        <w:jc w:val="both"/>
        <w:rPr>
          <w:bCs/>
        </w:rPr>
      </w:pPr>
      <w:r>
        <w:rPr>
          <w:bCs/>
        </w:rPr>
        <w:t>- обеспечение стандартизированного и предсказуемого поведения;</w:t>
      </w:r>
    </w:p>
    <w:p w:rsidR="00D12A96" w:rsidRDefault="00D12A96" w:rsidP="00D12A96">
      <w:pPr>
        <w:ind w:right="278"/>
        <w:jc w:val="both"/>
        <w:rPr>
          <w:bCs/>
        </w:rPr>
      </w:pPr>
      <w:r>
        <w:rPr>
          <w:bCs/>
        </w:rPr>
        <w:t>- обеспечение устойчивости формирующихся между детьми социальных отношений.</w:t>
      </w:r>
    </w:p>
    <w:p w:rsidR="00D12A96" w:rsidRDefault="00D12A96" w:rsidP="00D12A96">
      <w:pPr>
        <w:ind w:right="278"/>
        <w:jc w:val="both"/>
        <w:rPr>
          <w:bCs/>
        </w:rPr>
      </w:pPr>
      <w:r>
        <w:rPr>
          <w:bCs/>
        </w:rPr>
        <w:t>Эти функции обуславливают в первую очередь развитие воспитательной системы в школе, как едином социокультурном пространстве развития личности, её самоопределения и самореализации. Программа воспитательной системы регламентирует жизнедеятельность школьного организма на основе преемственности обучения и воспитания, основного и дополнительного образования, школьного и семейного воспитания.</w:t>
      </w:r>
    </w:p>
    <w:p w:rsidR="00D12A96" w:rsidRDefault="00D12A96" w:rsidP="00D12A96">
      <w:pPr>
        <w:ind w:right="278"/>
        <w:jc w:val="both"/>
        <w:rPr>
          <w:bCs/>
        </w:rPr>
      </w:pPr>
      <w:r>
        <w:rPr>
          <w:bCs/>
        </w:rPr>
        <w:lastRenderedPageBreak/>
        <w:t>Наиболее эффективной формой мы считаем личностно - ориентированное коллективное творческое дело, в котором прослеживаются следующие педагогические цели:</w:t>
      </w:r>
    </w:p>
    <w:p w:rsidR="00D12A96" w:rsidRDefault="00D12A96" w:rsidP="00D12A96">
      <w:pPr>
        <w:ind w:right="278"/>
        <w:jc w:val="both"/>
        <w:rPr>
          <w:bCs/>
        </w:rPr>
      </w:pPr>
      <w:r>
        <w:rPr>
          <w:bCs/>
        </w:rPr>
        <w:t>- ориентация педагогов на позиции интересов учащихся;</w:t>
      </w:r>
    </w:p>
    <w:p w:rsidR="00D12A96" w:rsidRDefault="00D12A96" w:rsidP="00D12A96">
      <w:pPr>
        <w:ind w:right="278"/>
        <w:jc w:val="both"/>
        <w:rPr>
          <w:bCs/>
        </w:rPr>
      </w:pPr>
      <w:r>
        <w:rPr>
          <w:bCs/>
        </w:rPr>
        <w:t>- совместная деятельность учителей и учащихся;</w:t>
      </w:r>
    </w:p>
    <w:p w:rsidR="00D12A96" w:rsidRDefault="00D12A96" w:rsidP="00D12A96">
      <w:pPr>
        <w:ind w:right="278"/>
        <w:jc w:val="both"/>
        <w:rPr>
          <w:bCs/>
        </w:rPr>
      </w:pPr>
      <w:r>
        <w:rPr>
          <w:bCs/>
        </w:rPr>
        <w:t>- возможность выбора дел, групп, ролей;</w:t>
      </w:r>
    </w:p>
    <w:p w:rsidR="00D12A96" w:rsidRDefault="00D12A96" w:rsidP="00D12A96">
      <w:pPr>
        <w:ind w:right="278"/>
        <w:jc w:val="both"/>
        <w:rPr>
          <w:bCs/>
        </w:rPr>
      </w:pPr>
      <w:r>
        <w:rPr>
          <w:bCs/>
        </w:rPr>
        <w:t xml:space="preserve">- подчеркивание вклада каждого; </w:t>
      </w:r>
    </w:p>
    <w:p w:rsidR="00D12A96" w:rsidRDefault="00D12A96" w:rsidP="00D12A96">
      <w:pPr>
        <w:ind w:right="278"/>
        <w:jc w:val="both"/>
        <w:rPr>
          <w:bCs/>
        </w:rPr>
      </w:pPr>
      <w:r>
        <w:rPr>
          <w:bCs/>
        </w:rPr>
        <w:t>- признания ценности мнений и позиций всех ребят</w:t>
      </w:r>
    </w:p>
    <w:p w:rsidR="00D12A96" w:rsidRDefault="00D12A96" w:rsidP="00D12A96">
      <w:pPr>
        <w:ind w:right="278"/>
        <w:jc w:val="both"/>
        <w:rPr>
          <w:bCs/>
        </w:rPr>
      </w:pPr>
      <w:r>
        <w:rPr>
          <w:bCs/>
        </w:rPr>
        <w:t>Целенаправленная деятельность по организации совместной жизнедеятельности взрослых и детей с целью наиболее полного их саморазвития и самореализации ведется по следующим основным направлениям:</w:t>
      </w:r>
    </w:p>
    <w:p w:rsidR="00D12A96" w:rsidRDefault="00D12A96" w:rsidP="00D12A96">
      <w:pPr>
        <w:ind w:right="278"/>
        <w:jc w:val="both"/>
        <w:rPr>
          <w:bCs/>
        </w:rPr>
      </w:pPr>
      <w:r>
        <w:rPr>
          <w:bCs/>
        </w:rPr>
        <w:t>-Гражданск</w:t>
      </w:r>
      <w:proofErr w:type="gramStart"/>
      <w:r>
        <w:rPr>
          <w:bCs/>
        </w:rPr>
        <w:t>о-</w:t>
      </w:r>
      <w:proofErr w:type="gramEnd"/>
      <w:r>
        <w:rPr>
          <w:bCs/>
        </w:rPr>
        <w:t xml:space="preserve"> патриотическое </w:t>
      </w:r>
    </w:p>
    <w:p w:rsidR="00D12A96" w:rsidRDefault="00D12A96" w:rsidP="00D12A96">
      <w:pPr>
        <w:ind w:right="278"/>
        <w:jc w:val="both"/>
        <w:rPr>
          <w:bCs/>
        </w:rPr>
      </w:pPr>
      <w:r>
        <w:rPr>
          <w:bCs/>
        </w:rPr>
        <w:t xml:space="preserve">-Интеллектуально – познавательное </w:t>
      </w:r>
    </w:p>
    <w:p w:rsidR="00D12A96" w:rsidRDefault="00D12A96" w:rsidP="00D12A96">
      <w:pPr>
        <w:ind w:right="278"/>
        <w:jc w:val="both"/>
        <w:rPr>
          <w:bCs/>
        </w:rPr>
      </w:pPr>
      <w:r>
        <w:rPr>
          <w:bCs/>
        </w:rPr>
        <w:t xml:space="preserve">-Художественно – эстетическое </w:t>
      </w:r>
    </w:p>
    <w:p w:rsidR="00D12A96" w:rsidRDefault="00D12A96" w:rsidP="00D12A96">
      <w:pPr>
        <w:ind w:right="278"/>
        <w:jc w:val="both"/>
        <w:rPr>
          <w:bCs/>
        </w:rPr>
      </w:pPr>
      <w:r>
        <w:rPr>
          <w:bCs/>
        </w:rPr>
        <w:t xml:space="preserve">-Спортивно – оздоровительное </w:t>
      </w:r>
    </w:p>
    <w:p w:rsidR="00D12A96" w:rsidRDefault="00D12A96" w:rsidP="00D12A96">
      <w:pPr>
        <w:ind w:right="278"/>
        <w:jc w:val="both"/>
        <w:rPr>
          <w:bCs/>
        </w:rPr>
      </w:pPr>
      <w:r>
        <w:rPr>
          <w:bCs/>
        </w:rPr>
        <w:t xml:space="preserve">-Ценностно – ориентировочное </w:t>
      </w:r>
    </w:p>
    <w:p w:rsidR="00D12A96" w:rsidRDefault="00D12A96" w:rsidP="00D12A96">
      <w:pPr>
        <w:ind w:right="278"/>
        <w:jc w:val="both"/>
        <w:rPr>
          <w:bCs/>
        </w:rPr>
      </w:pPr>
      <w:r>
        <w:rPr>
          <w:bCs/>
        </w:rPr>
        <w:t>Каждое направление имеет свою конкретную цель и задачи. Приоритетным направлением является патриотическое воспитание. В связи с этим в школе уже стали традиционными такие мероприятия как акция «Милосердие», проведение уроков Мужества, встречи с ветеранами Великой Отечественной войны и военнослужащими запаса – «Сыны Отечества», « Вахта Памяти», месячник оборонно – спортивной работы, участие в конкурсе  патриотической песни. Дополнительное образование реализуется через кружковую деятельность. В школе работают кружки « Подари людям радость», «Школа вежливых наук», Школа танцев «Арго», «Фабрика звезд», спортивн</w:t>
      </w:r>
      <w:proofErr w:type="gramStart"/>
      <w:r>
        <w:rPr>
          <w:bCs/>
        </w:rPr>
        <w:t>о-</w:t>
      </w:r>
      <w:proofErr w:type="gramEnd"/>
      <w:r>
        <w:rPr>
          <w:bCs/>
        </w:rPr>
        <w:t xml:space="preserve"> волейбольная секция, посещаемость составляет 100%. Дети занимают призовые места на районных соревнованиях, участвуют в лыжных эстафетах, в осеннем и весеннем кроссах. В 2011-2012 учебном году создан волонтерский отряд «БЭГИС», который помогает в проведении тематических линеек, посвященных историческим датам, участвовал в слетах и мероприятиях, проводимых отделом молодежи.</w:t>
      </w:r>
    </w:p>
    <w:p w:rsidR="000905D4" w:rsidRDefault="000905D4" w:rsidP="00D12A96">
      <w:pPr>
        <w:ind w:right="278"/>
        <w:jc w:val="both"/>
        <w:rPr>
          <w:bCs/>
        </w:rPr>
      </w:pPr>
      <w:r>
        <w:rPr>
          <w:bCs/>
        </w:rPr>
        <w:t>В школе организовано дополнительное образование по интересам:</w:t>
      </w:r>
    </w:p>
    <w:p w:rsidR="000905D4" w:rsidRDefault="000905D4" w:rsidP="00D12A96">
      <w:pPr>
        <w:ind w:right="278"/>
        <w:jc w:val="both"/>
        <w:rPr>
          <w:bCs/>
        </w:rPr>
      </w:pPr>
    </w:p>
    <w:tbl>
      <w:tblPr>
        <w:tblW w:w="9608" w:type="dxa"/>
        <w:tblInd w:w="-10" w:type="dxa"/>
        <w:tblLayout w:type="fixed"/>
        <w:tblLook w:val="0000"/>
      </w:tblPr>
      <w:tblGrid>
        <w:gridCol w:w="959"/>
        <w:gridCol w:w="4252"/>
        <w:gridCol w:w="2268"/>
        <w:gridCol w:w="2129"/>
      </w:tblGrid>
      <w:tr w:rsidR="000905D4" w:rsidTr="0073699A">
        <w:tc>
          <w:tcPr>
            <w:tcW w:w="959"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pPr>
            <w:r>
              <w:t>№ п\</w:t>
            </w:r>
            <w:proofErr w:type="gramStart"/>
            <w:r>
              <w:t>п</w:t>
            </w:r>
            <w:proofErr w:type="gramEnd"/>
          </w:p>
        </w:tc>
        <w:tc>
          <w:tcPr>
            <w:tcW w:w="4252"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pPr>
            <w:r>
              <w:t xml:space="preserve">Наименование групп дополнительного образования </w:t>
            </w:r>
          </w:p>
          <w:p w:rsidR="000905D4" w:rsidRDefault="000905D4" w:rsidP="0073699A">
            <w:pPr>
              <w:ind w:right="278"/>
              <w:jc w:val="center"/>
            </w:pPr>
            <w:r>
              <w:t>(кружки, студии, секции и т.д.)</w:t>
            </w:r>
          </w:p>
        </w:tc>
        <w:tc>
          <w:tcPr>
            <w:tcW w:w="2268"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108"/>
              <w:jc w:val="center"/>
            </w:pPr>
            <w:r>
              <w:t>Количество групп дополнительного образования</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0905D4" w:rsidRDefault="000905D4" w:rsidP="0073699A">
            <w:pPr>
              <w:snapToGrid w:val="0"/>
              <w:ind w:right="278"/>
              <w:jc w:val="center"/>
            </w:pPr>
            <w:proofErr w:type="gramStart"/>
            <w:r>
              <w:t>Количество обучающихся в группах</w:t>
            </w:r>
            <w:proofErr w:type="gramEnd"/>
          </w:p>
        </w:tc>
      </w:tr>
      <w:tr w:rsidR="000905D4" w:rsidTr="0073699A">
        <w:tc>
          <w:tcPr>
            <w:tcW w:w="959"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rPr>
                <w:sz w:val="28"/>
              </w:rPr>
            </w:pPr>
            <w:r>
              <w:rPr>
                <w:sz w:val="28"/>
              </w:rPr>
              <w:t>1</w:t>
            </w:r>
          </w:p>
        </w:tc>
        <w:tc>
          <w:tcPr>
            <w:tcW w:w="4252"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pPr>
            <w:r>
              <w:t>«Юный математик»</w:t>
            </w:r>
          </w:p>
        </w:tc>
        <w:tc>
          <w:tcPr>
            <w:tcW w:w="2268"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pPr>
            <w: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0905D4" w:rsidRDefault="000905D4" w:rsidP="0073699A">
            <w:pPr>
              <w:snapToGrid w:val="0"/>
              <w:ind w:right="278"/>
              <w:jc w:val="center"/>
            </w:pPr>
            <w:r>
              <w:t>10</w:t>
            </w:r>
          </w:p>
        </w:tc>
      </w:tr>
      <w:tr w:rsidR="000905D4" w:rsidTr="0073699A">
        <w:tc>
          <w:tcPr>
            <w:tcW w:w="959"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rPr>
                <w:sz w:val="28"/>
              </w:rPr>
            </w:pPr>
            <w:r>
              <w:rPr>
                <w:sz w:val="28"/>
              </w:rPr>
              <w:t>2</w:t>
            </w:r>
          </w:p>
        </w:tc>
        <w:tc>
          <w:tcPr>
            <w:tcW w:w="4252"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pPr>
            <w:r>
              <w:t>«Занимательное языкознание»</w:t>
            </w:r>
          </w:p>
        </w:tc>
        <w:tc>
          <w:tcPr>
            <w:tcW w:w="2268"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pPr>
            <w: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0905D4" w:rsidRDefault="000905D4" w:rsidP="0073699A">
            <w:pPr>
              <w:snapToGrid w:val="0"/>
              <w:ind w:right="278"/>
              <w:jc w:val="center"/>
            </w:pPr>
            <w:r>
              <w:t>10</w:t>
            </w:r>
          </w:p>
        </w:tc>
      </w:tr>
      <w:tr w:rsidR="000905D4" w:rsidTr="0073699A">
        <w:tc>
          <w:tcPr>
            <w:tcW w:w="959"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rPr>
                <w:sz w:val="28"/>
              </w:rPr>
            </w:pPr>
            <w:r>
              <w:rPr>
                <w:sz w:val="28"/>
              </w:rPr>
              <w:t>3</w:t>
            </w:r>
          </w:p>
        </w:tc>
        <w:tc>
          <w:tcPr>
            <w:tcW w:w="4252"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pPr>
            <w:r>
              <w:t>«Школа танцев «Арго»</w:t>
            </w:r>
          </w:p>
        </w:tc>
        <w:tc>
          <w:tcPr>
            <w:tcW w:w="2268"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pPr>
            <w: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0905D4" w:rsidRDefault="000905D4" w:rsidP="0073699A">
            <w:pPr>
              <w:snapToGrid w:val="0"/>
              <w:ind w:right="278"/>
              <w:jc w:val="center"/>
            </w:pPr>
            <w:r>
              <w:t>20</w:t>
            </w:r>
          </w:p>
        </w:tc>
      </w:tr>
      <w:tr w:rsidR="000905D4" w:rsidTr="0073699A">
        <w:tc>
          <w:tcPr>
            <w:tcW w:w="959"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rPr>
                <w:sz w:val="28"/>
              </w:rPr>
            </w:pPr>
            <w:r>
              <w:rPr>
                <w:sz w:val="28"/>
              </w:rPr>
              <w:t>4</w:t>
            </w:r>
          </w:p>
        </w:tc>
        <w:tc>
          <w:tcPr>
            <w:tcW w:w="4252"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pPr>
            <w:r>
              <w:t>«Подари людям радость»</w:t>
            </w:r>
          </w:p>
        </w:tc>
        <w:tc>
          <w:tcPr>
            <w:tcW w:w="2268"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pPr>
            <w: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0905D4" w:rsidRDefault="000905D4" w:rsidP="0073699A">
            <w:pPr>
              <w:snapToGrid w:val="0"/>
              <w:ind w:right="278"/>
              <w:jc w:val="center"/>
            </w:pPr>
            <w:r>
              <w:t>14</w:t>
            </w:r>
          </w:p>
        </w:tc>
      </w:tr>
      <w:tr w:rsidR="000905D4" w:rsidTr="0073699A">
        <w:tc>
          <w:tcPr>
            <w:tcW w:w="959"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rPr>
                <w:sz w:val="28"/>
              </w:rPr>
            </w:pPr>
            <w:r>
              <w:rPr>
                <w:sz w:val="28"/>
              </w:rPr>
              <w:t>5</w:t>
            </w:r>
          </w:p>
        </w:tc>
        <w:tc>
          <w:tcPr>
            <w:tcW w:w="4252"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pPr>
            <w:r>
              <w:t>«Фабрика звезд»</w:t>
            </w:r>
          </w:p>
        </w:tc>
        <w:tc>
          <w:tcPr>
            <w:tcW w:w="2268"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pPr>
            <w: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0905D4" w:rsidRDefault="000905D4" w:rsidP="0073699A">
            <w:pPr>
              <w:snapToGrid w:val="0"/>
              <w:ind w:right="278"/>
              <w:jc w:val="center"/>
            </w:pPr>
            <w:r>
              <w:t>22</w:t>
            </w:r>
          </w:p>
        </w:tc>
      </w:tr>
      <w:tr w:rsidR="000905D4" w:rsidTr="0073699A">
        <w:tc>
          <w:tcPr>
            <w:tcW w:w="959"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rPr>
                <w:sz w:val="28"/>
              </w:rPr>
            </w:pPr>
            <w:r>
              <w:rPr>
                <w:sz w:val="28"/>
              </w:rPr>
              <w:t>6</w:t>
            </w:r>
          </w:p>
        </w:tc>
        <w:tc>
          <w:tcPr>
            <w:tcW w:w="4252"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pPr>
            <w:r>
              <w:t>«Театральный»</w:t>
            </w:r>
          </w:p>
        </w:tc>
        <w:tc>
          <w:tcPr>
            <w:tcW w:w="2268"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pPr>
            <w: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0905D4" w:rsidRDefault="000905D4" w:rsidP="0073699A">
            <w:pPr>
              <w:snapToGrid w:val="0"/>
              <w:ind w:right="278"/>
              <w:jc w:val="center"/>
            </w:pPr>
            <w:r>
              <w:t>10</w:t>
            </w:r>
          </w:p>
        </w:tc>
      </w:tr>
      <w:tr w:rsidR="000905D4" w:rsidTr="0073699A">
        <w:tc>
          <w:tcPr>
            <w:tcW w:w="959"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rPr>
                <w:sz w:val="28"/>
              </w:rPr>
            </w:pPr>
            <w:r>
              <w:rPr>
                <w:sz w:val="28"/>
              </w:rPr>
              <w:t>7</w:t>
            </w:r>
          </w:p>
        </w:tc>
        <w:tc>
          <w:tcPr>
            <w:tcW w:w="4252"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pPr>
            <w:r>
              <w:t>«Юный книголюб»</w:t>
            </w:r>
          </w:p>
        </w:tc>
        <w:tc>
          <w:tcPr>
            <w:tcW w:w="2268"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pPr>
            <w: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0905D4" w:rsidRDefault="000905D4" w:rsidP="0073699A">
            <w:pPr>
              <w:snapToGrid w:val="0"/>
              <w:ind w:right="278"/>
              <w:jc w:val="center"/>
            </w:pPr>
            <w:r>
              <w:t>10</w:t>
            </w:r>
          </w:p>
        </w:tc>
      </w:tr>
      <w:tr w:rsidR="000905D4" w:rsidTr="0073699A">
        <w:tc>
          <w:tcPr>
            <w:tcW w:w="959"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rPr>
                <w:sz w:val="28"/>
              </w:rPr>
            </w:pPr>
            <w:r>
              <w:rPr>
                <w:sz w:val="28"/>
              </w:rPr>
              <w:t>8</w:t>
            </w:r>
          </w:p>
        </w:tc>
        <w:tc>
          <w:tcPr>
            <w:tcW w:w="4252"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pPr>
            <w:r>
              <w:t>«Школа вежливых наук»</w:t>
            </w:r>
          </w:p>
        </w:tc>
        <w:tc>
          <w:tcPr>
            <w:tcW w:w="2268"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pPr>
            <w: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0905D4" w:rsidRDefault="000905D4" w:rsidP="0073699A">
            <w:pPr>
              <w:snapToGrid w:val="0"/>
              <w:ind w:right="278"/>
              <w:jc w:val="center"/>
            </w:pPr>
            <w:r>
              <w:t>14</w:t>
            </w:r>
          </w:p>
        </w:tc>
      </w:tr>
      <w:tr w:rsidR="000905D4" w:rsidTr="0073699A">
        <w:tc>
          <w:tcPr>
            <w:tcW w:w="959"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rPr>
                <w:sz w:val="28"/>
              </w:rPr>
            </w:pPr>
            <w:r>
              <w:rPr>
                <w:sz w:val="28"/>
              </w:rPr>
              <w:t>9</w:t>
            </w:r>
          </w:p>
        </w:tc>
        <w:tc>
          <w:tcPr>
            <w:tcW w:w="4252"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pPr>
            <w:r>
              <w:t>Группа ОФП</w:t>
            </w:r>
          </w:p>
        </w:tc>
        <w:tc>
          <w:tcPr>
            <w:tcW w:w="2268" w:type="dxa"/>
            <w:tcBorders>
              <w:top w:val="single" w:sz="4" w:space="0" w:color="000000"/>
              <w:left w:val="single" w:sz="4" w:space="0" w:color="000000"/>
              <w:bottom w:val="single" w:sz="4" w:space="0" w:color="000000"/>
            </w:tcBorders>
            <w:shd w:val="clear" w:color="auto" w:fill="auto"/>
          </w:tcPr>
          <w:p w:rsidR="000905D4" w:rsidRDefault="000905D4" w:rsidP="0073699A">
            <w:pPr>
              <w:snapToGrid w:val="0"/>
              <w:ind w:right="278"/>
              <w:jc w:val="center"/>
            </w:pPr>
            <w: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0905D4" w:rsidRDefault="000905D4" w:rsidP="0073699A">
            <w:pPr>
              <w:snapToGrid w:val="0"/>
              <w:ind w:right="278"/>
              <w:jc w:val="center"/>
            </w:pPr>
            <w:r>
              <w:t>15</w:t>
            </w:r>
          </w:p>
        </w:tc>
      </w:tr>
    </w:tbl>
    <w:p w:rsidR="000905D4" w:rsidRDefault="000905D4" w:rsidP="00D12A96">
      <w:pPr>
        <w:ind w:right="278"/>
        <w:jc w:val="both"/>
        <w:rPr>
          <w:bCs/>
        </w:rPr>
      </w:pPr>
    </w:p>
    <w:p w:rsidR="00D12A96" w:rsidRDefault="00D12A96" w:rsidP="00D12A96">
      <w:pPr>
        <w:ind w:right="278"/>
        <w:jc w:val="both"/>
        <w:rPr>
          <w:bCs/>
        </w:rPr>
      </w:pPr>
      <w:r>
        <w:rPr>
          <w:bCs/>
        </w:rPr>
        <w:t>Традиционными мероприятиями в школе являются</w:t>
      </w:r>
      <w:proofErr w:type="gramStart"/>
      <w:r>
        <w:rPr>
          <w:bCs/>
        </w:rPr>
        <w:t xml:space="preserve"> :</w:t>
      </w:r>
      <w:proofErr w:type="gramEnd"/>
    </w:p>
    <w:p w:rsidR="00D12A96" w:rsidRDefault="00D12A96" w:rsidP="00D12A96">
      <w:pPr>
        <w:numPr>
          <w:ilvl w:val="0"/>
          <w:numId w:val="6"/>
        </w:numPr>
        <w:ind w:left="0" w:right="278" w:firstLine="0"/>
        <w:jc w:val="both"/>
        <w:rPr>
          <w:bCs/>
        </w:rPr>
      </w:pPr>
      <w:r>
        <w:rPr>
          <w:bCs/>
        </w:rPr>
        <w:t>День Знаний</w:t>
      </w:r>
    </w:p>
    <w:p w:rsidR="00D12A96" w:rsidRDefault="00D12A96" w:rsidP="00D12A96">
      <w:pPr>
        <w:numPr>
          <w:ilvl w:val="0"/>
          <w:numId w:val="6"/>
        </w:numPr>
        <w:ind w:left="0" w:right="278" w:firstLine="0"/>
        <w:jc w:val="both"/>
        <w:rPr>
          <w:bCs/>
        </w:rPr>
      </w:pPr>
      <w:r>
        <w:rPr>
          <w:bCs/>
        </w:rPr>
        <w:t>День Учителя</w:t>
      </w:r>
    </w:p>
    <w:p w:rsidR="00D12A96" w:rsidRDefault="00D12A96" w:rsidP="00D12A96">
      <w:pPr>
        <w:numPr>
          <w:ilvl w:val="0"/>
          <w:numId w:val="6"/>
        </w:numPr>
        <w:ind w:left="0" w:right="278" w:firstLine="0"/>
        <w:jc w:val="both"/>
        <w:rPr>
          <w:bCs/>
        </w:rPr>
      </w:pPr>
      <w:r>
        <w:rPr>
          <w:bCs/>
        </w:rPr>
        <w:t>Прощай, осенняя пора</w:t>
      </w:r>
    </w:p>
    <w:p w:rsidR="00D12A96" w:rsidRDefault="00D12A96" w:rsidP="00D12A96">
      <w:pPr>
        <w:numPr>
          <w:ilvl w:val="0"/>
          <w:numId w:val="6"/>
        </w:numPr>
        <w:ind w:left="0" w:right="278" w:firstLine="0"/>
        <w:jc w:val="both"/>
        <w:rPr>
          <w:bCs/>
        </w:rPr>
      </w:pPr>
      <w:r>
        <w:rPr>
          <w:bCs/>
        </w:rPr>
        <w:t>День Матери</w:t>
      </w:r>
    </w:p>
    <w:p w:rsidR="00D12A96" w:rsidRDefault="00D12A96" w:rsidP="00D12A96">
      <w:pPr>
        <w:numPr>
          <w:ilvl w:val="0"/>
          <w:numId w:val="6"/>
        </w:numPr>
        <w:ind w:left="0" w:right="278" w:firstLine="0"/>
        <w:jc w:val="both"/>
        <w:rPr>
          <w:bCs/>
        </w:rPr>
      </w:pPr>
      <w:r>
        <w:rPr>
          <w:bCs/>
        </w:rPr>
        <w:t>Новогодние праздники</w:t>
      </w:r>
    </w:p>
    <w:p w:rsidR="00D12A96" w:rsidRDefault="00D12A96" w:rsidP="00D12A96">
      <w:pPr>
        <w:numPr>
          <w:ilvl w:val="0"/>
          <w:numId w:val="6"/>
        </w:numPr>
        <w:ind w:left="0" w:right="278" w:firstLine="0"/>
        <w:jc w:val="both"/>
        <w:rPr>
          <w:bCs/>
        </w:rPr>
      </w:pPr>
      <w:r>
        <w:rPr>
          <w:bCs/>
        </w:rPr>
        <w:t xml:space="preserve">Вечер встречи с выпускниками </w:t>
      </w:r>
    </w:p>
    <w:p w:rsidR="00D12A96" w:rsidRDefault="00D12A96" w:rsidP="00D12A96">
      <w:pPr>
        <w:numPr>
          <w:ilvl w:val="0"/>
          <w:numId w:val="6"/>
        </w:numPr>
        <w:ind w:left="0" w:right="278" w:firstLine="0"/>
        <w:jc w:val="both"/>
        <w:rPr>
          <w:bCs/>
        </w:rPr>
      </w:pPr>
      <w:r>
        <w:rPr>
          <w:bCs/>
        </w:rPr>
        <w:t xml:space="preserve">День Защитника Отечества </w:t>
      </w:r>
    </w:p>
    <w:p w:rsidR="00D12A96" w:rsidRDefault="00D12A96" w:rsidP="00D12A96">
      <w:pPr>
        <w:numPr>
          <w:ilvl w:val="0"/>
          <w:numId w:val="6"/>
        </w:numPr>
        <w:ind w:left="0" w:right="278" w:firstLine="0"/>
        <w:jc w:val="both"/>
        <w:rPr>
          <w:bCs/>
        </w:rPr>
      </w:pPr>
      <w:r>
        <w:rPr>
          <w:bCs/>
        </w:rPr>
        <w:t>Праздник мам, бабушек</w:t>
      </w:r>
    </w:p>
    <w:p w:rsidR="00D12A96" w:rsidRDefault="00D12A96" w:rsidP="00D12A96">
      <w:pPr>
        <w:numPr>
          <w:ilvl w:val="0"/>
          <w:numId w:val="6"/>
        </w:numPr>
        <w:ind w:left="0" w:right="278" w:firstLine="0"/>
        <w:jc w:val="both"/>
        <w:rPr>
          <w:bCs/>
        </w:rPr>
      </w:pPr>
      <w:r>
        <w:rPr>
          <w:bCs/>
        </w:rPr>
        <w:t>Прощание с Азбукой</w:t>
      </w:r>
    </w:p>
    <w:p w:rsidR="00D12A96" w:rsidRDefault="00D12A96" w:rsidP="00D12A96">
      <w:pPr>
        <w:numPr>
          <w:ilvl w:val="0"/>
          <w:numId w:val="6"/>
        </w:numPr>
        <w:ind w:left="0" w:right="278" w:firstLine="0"/>
        <w:jc w:val="both"/>
        <w:rPr>
          <w:bCs/>
        </w:rPr>
      </w:pPr>
      <w:r>
        <w:rPr>
          <w:bCs/>
        </w:rPr>
        <w:t>Праздник Победы</w:t>
      </w:r>
    </w:p>
    <w:p w:rsidR="00D12A96" w:rsidRDefault="00D12A96" w:rsidP="00D12A96">
      <w:pPr>
        <w:numPr>
          <w:ilvl w:val="0"/>
          <w:numId w:val="6"/>
        </w:numPr>
        <w:ind w:left="0" w:right="278" w:firstLine="0"/>
        <w:jc w:val="both"/>
        <w:rPr>
          <w:bCs/>
        </w:rPr>
      </w:pPr>
      <w:r>
        <w:rPr>
          <w:bCs/>
        </w:rPr>
        <w:lastRenderedPageBreak/>
        <w:t>Линейка «Прощай, школа»</w:t>
      </w:r>
    </w:p>
    <w:p w:rsidR="00D12A96" w:rsidRDefault="00D12A96" w:rsidP="00D12A96">
      <w:pPr>
        <w:numPr>
          <w:ilvl w:val="0"/>
          <w:numId w:val="6"/>
        </w:numPr>
        <w:ind w:left="0" w:right="278" w:firstLine="0"/>
        <w:jc w:val="both"/>
        <w:rPr>
          <w:bCs/>
        </w:rPr>
      </w:pPr>
      <w:r>
        <w:rPr>
          <w:bCs/>
        </w:rPr>
        <w:t>Выпускной Бал.</w:t>
      </w:r>
    </w:p>
    <w:p w:rsidR="00D12A96" w:rsidRDefault="00D12A96" w:rsidP="00D12A96">
      <w:pPr>
        <w:ind w:right="278"/>
        <w:jc w:val="both"/>
        <w:rPr>
          <w:bCs/>
        </w:rPr>
      </w:pPr>
      <w:r>
        <w:rPr>
          <w:bCs/>
        </w:rPr>
        <w:t xml:space="preserve">При проведении различных общешкольных  и классных мероприятий ребята объединяются в разновозрастные группы, что способствует их сплочению. Школа сотрудничает с Домом культуры, специалистом по работе с молодежью, администрацией сельского поселения. Родители оказывают содействие школе в ежегодном ремонте помещений, принятии важных решений, участвуют в работе родительских комитетов и  Совета школы. В каждом классе разработан план  проведения мероприятий по пропаганде здорового образа жизни на учебный год. Ежегодно проводится антинаркотическая акция, конкурсы рисунков и плакатов, классные часы и беседы по данной проблеме. Учащиеся нашей школы принимают активное участие во всех школьных делах, конкурсах на муниципальном и областном уровне: </w:t>
      </w:r>
      <w:proofErr w:type="gramStart"/>
      <w:r>
        <w:rPr>
          <w:bCs/>
        </w:rPr>
        <w:t>«Красота спасет мир», «Безопасное колесо», «Орлята России», конкурсах патриотической песни, бардовской песни «Возьмемся за руки, друзья», фестивале детских любительских театров  «Весь мир – театр», в конкурсах по профилактике табакокурения и подростковой наркомании, литературно – творческих работ.</w:t>
      </w:r>
      <w:proofErr w:type="gramEnd"/>
      <w:r>
        <w:rPr>
          <w:bCs/>
        </w:rPr>
        <w:t xml:space="preserve"> Ведется сотрудничество с районной газетой «За урожай». Учащиеся школы участвуют в слетах детских организаций, работе Совета старшеклассников, спортивных соревнованиях. На базе  школы ежегодно работает оздоровительная площадка, организуется летняя занятность несовершеннолетних.</w:t>
      </w:r>
    </w:p>
    <w:p w:rsidR="00D12A96" w:rsidRDefault="00D12A96" w:rsidP="00D12A96">
      <w:pPr>
        <w:ind w:right="278"/>
        <w:jc w:val="both"/>
        <w:rPr>
          <w:bCs/>
        </w:rPr>
      </w:pPr>
      <w:r>
        <w:rPr>
          <w:bCs/>
        </w:rPr>
        <w:t>В результате проводимой в школе воспитательной работы сокращается количество обучающихся, стоящих на учете в комиссии по делам несовершеннолетних, проявляется школьный патриотизм.</w:t>
      </w:r>
    </w:p>
    <w:p w:rsidR="00D12A96" w:rsidRPr="00D12A96" w:rsidRDefault="00D12A96" w:rsidP="00D12A96">
      <w:pPr>
        <w:ind w:right="278"/>
        <w:jc w:val="both"/>
        <w:rPr>
          <w:bCs/>
        </w:rPr>
      </w:pPr>
      <w:r>
        <w:rPr>
          <w:bCs/>
        </w:rPr>
        <w:t xml:space="preserve">В целом  в нашей школе сложилась система управления образовательным учреждением и воспитательным процессом, которая строится на принципах  коллегиальности, гласности, делегирования полномочий. Коллектив находится в постоянном поиске новых форм  и методов работы, особое </w:t>
      </w:r>
      <w:proofErr w:type="gramStart"/>
      <w:r>
        <w:rPr>
          <w:bCs/>
        </w:rPr>
        <w:t>внимание</w:t>
      </w:r>
      <w:proofErr w:type="gramEnd"/>
      <w:r>
        <w:rPr>
          <w:bCs/>
        </w:rPr>
        <w:t xml:space="preserve"> уделяя сохранению физического и психического здоровья обучающихся. Проблемы, конечно, существуют, и одна из главных та, что не работающие, пьющие родители  не мотивируют своих детей на учебу, а таких семей немало, и вся работа по воспитанию и обучению таких детей ложится на школу. Результатом этой работы является то, что за последние 3 года из школы не отчислено ни одного ребенка, не достигшего 15-ти летнего возраста. Но проблема остается, и для ее решения, для сохранения контингента </w:t>
      </w:r>
      <w:proofErr w:type="gramStart"/>
      <w:r>
        <w:rPr>
          <w:bCs/>
        </w:rPr>
        <w:t>обучающихся</w:t>
      </w:r>
      <w:proofErr w:type="gramEnd"/>
      <w:r>
        <w:rPr>
          <w:bCs/>
        </w:rPr>
        <w:t>, для получения всеми детьми основного и среднего общего образования нужно:</w:t>
      </w:r>
    </w:p>
    <w:p w:rsidR="00D12A96" w:rsidRDefault="00D12A96" w:rsidP="00D12A96">
      <w:pPr>
        <w:numPr>
          <w:ilvl w:val="0"/>
          <w:numId w:val="5"/>
        </w:numPr>
        <w:ind w:left="0" w:right="278" w:firstLine="0"/>
        <w:jc w:val="both"/>
        <w:rPr>
          <w:bCs/>
        </w:rPr>
      </w:pPr>
      <w:r>
        <w:rPr>
          <w:bCs/>
        </w:rPr>
        <w:t>Изучать и внедрять в практику работы технологии, направленные на развитие личности каждого обучающегося;</w:t>
      </w:r>
    </w:p>
    <w:p w:rsidR="00D12A96" w:rsidRDefault="00D12A96" w:rsidP="00D12A96">
      <w:pPr>
        <w:numPr>
          <w:ilvl w:val="0"/>
          <w:numId w:val="5"/>
        </w:numPr>
        <w:ind w:left="0" w:right="278" w:firstLine="0"/>
        <w:jc w:val="both"/>
        <w:rPr>
          <w:bCs/>
        </w:rPr>
      </w:pPr>
      <w:r>
        <w:rPr>
          <w:bCs/>
        </w:rPr>
        <w:t>возобновить работу родительского всеобуча;</w:t>
      </w:r>
    </w:p>
    <w:p w:rsidR="000905D4" w:rsidRPr="000905D4" w:rsidRDefault="00D12A96" w:rsidP="000905D4">
      <w:pPr>
        <w:numPr>
          <w:ilvl w:val="0"/>
          <w:numId w:val="5"/>
        </w:numPr>
        <w:ind w:left="0" w:right="278" w:firstLine="0"/>
        <w:jc w:val="both"/>
        <w:rPr>
          <w:bCs/>
        </w:rPr>
      </w:pPr>
      <w:r>
        <w:rPr>
          <w:bCs/>
        </w:rPr>
        <w:t xml:space="preserve">создать благоприятные условия для </w:t>
      </w:r>
      <w:proofErr w:type="gramStart"/>
      <w:r>
        <w:rPr>
          <w:bCs/>
        </w:rPr>
        <w:t>индивидуальных</w:t>
      </w:r>
      <w:proofErr w:type="gramEnd"/>
      <w:r>
        <w:rPr>
          <w:bCs/>
        </w:rPr>
        <w:t xml:space="preserve">, творческих и </w:t>
      </w:r>
    </w:p>
    <w:p w:rsidR="000905D4" w:rsidRDefault="000905D4" w:rsidP="000905D4">
      <w:pPr>
        <w:ind w:right="278"/>
        <w:jc w:val="both"/>
        <w:rPr>
          <w:bCs/>
        </w:rPr>
      </w:pPr>
      <w:r>
        <w:rPr>
          <w:bCs/>
        </w:rPr>
        <w:t xml:space="preserve">организаторских способностей </w:t>
      </w:r>
      <w:proofErr w:type="gramStart"/>
      <w:r>
        <w:rPr>
          <w:bCs/>
        </w:rPr>
        <w:t>обучающегося</w:t>
      </w:r>
      <w:proofErr w:type="gramEnd"/>
      <w:r>
        <w:rPr>
          <w:bCs/>
        </w:rPr>
        <w:t>.</w:t>
      </w:r>
    </w:p>
    <w:p w:rsidR="000905D4" w:rsidRDefault="000905D4" w:rsidP="000905D4">
      <w:pPr>
        <w:ind w:right="278"/>
        <w:jc w:val="both"/>
        <w:rPr>
          <w:bCs/>
        </w:rPr>
      </w:pPr>
      <w:r>
        <w:rPr>
          <w:bCs/>
        </w:rPr>
        <w:t>В связи с этой целью становятся задачи:</w:t>
      </w:r>
    </w:p>
    <w:p w:rsidR="000905D4" w:rsidRDefault="000905D4" w:rsidP="000905D4">
      <w:pPr>
        <w:numPr>
          <w:ilvl w:val="0"/>
          <w:numId w:val="5"/>
        </w:numPr>
        <w:ind w:left="0" w:right="278" w:firstLine="0"/>
        <w:jc w:val="both"/>
        <w:rPr>
          <w:bCs/>
        </w:rPr>
      </w:pPr>
      <w:r>
        <w:rPr>
          <w:bCs/>
        </w:rPr>
        <w:t>Обеспечение личностного – ориентированного подхода в обучении;</w:t>
      </w:r>
    </w:p>
    <w:p w:rsidR="000905D4" w:rsidRPr="000905D4" w:rsidRDefault="000905D4" w:rsidP="000905D4">
      <w:pPr>
        <w:numPr>
          <w:ilvl w:val="0"/>
          <w:numId w:val="5"/>
        </w:numPr>
        <w:ind w:left="0" w:right="278" w:firstLine="0"/>
        <w:jc w:val="both"/>
        <w:rPr>
          <w:bCs/>
        </w:rPr>
      </w:pPr>
      <w:r>
        <w:rPr>
          <w:bCs/>
        </w:rPr>
        <w:t>Формирование воспитательной  среды, повышающей ответственность за поступки и достижения в различных сферах деятельности;</w:t>
      </w:r>
    </w:p>
    <w:p w:rsidR="000905D4" w:rsidRDefault="000905D4" w:rsidP="000905D4">
      <w:pPr>
        <w:numPr>
          <w:ilvl w:val="0"/>
          <w:numId w:val="5"/>
        </w:numPr>
        <w:ind w:left="0" w:right="278" w:firstLine="0"/>
        <w:jc w:val="both"/>
        <w:rPr>
          <w:bCs/>
        </w:rPr>
      </w:pPr>
      <w:r>
        <w:rPr>
          <w:bCs/>
        </w:rPr>
        <w:t>Создание условий для самореализации интеллектуальных, творческих  возможностей личности;</w:t>
      </w:r>
    </w:p>
    <w:p w:rsidR="000905D4" w:rsidRDefault="000905D4" w:rsidP="000905D4">
      <w:pPr>
        <w:numPr>
          <w:ilvl w:val="0"/>
          <w:numId w:val="5"/>
        </w:numPr>
        <w:ind w:left="0" w:right="278" w:firstLine="0"/>
        <w:jc w:val="both"/>
        <w:rPr>
          <w:bCs/>
        </w:rPr>
      </w:pPr>
      <w:r>
        <w:rPr>
          <w:bCs/>
        </w:rPr>
        <w:t>Обеспечение  новых подходов в организации воспитательного процесса;</w:t>
      </w:r>
    </w:p>
    <w:p w:rsidR="000905D4" w:rsidRDefault="000905D4" w:rsidP="000905D4">
      <w:pPr>
        <w:numPr>
          <w:ilvl w:val="0"/>
          <w:numId w:val="5"/>
        </w:numPr>
        <w:ind w:left="0" w:right="278" w:firstLine="0"/>
        <w:jc w:val="both"/>
        <w:rPr>
          <w:bCs/>
        </w:rPr>
      </w:pPr>
      <w:r>
        <w:rPr>
          <w:bCs/>
        </w:rPr>
        <w:t>Организация воспитательного процесса на диагностической основе;</w:t>
      </w:r>
    </w:p>
    <w:p w:rsidR="000905D4" w:rsidRDefault="000905D4" w:rsidP="000905D4">
      <w:pPr>
        <w:numPr>
          <w:ilvl w:val="0"/>
          <w:numId w:val="5"/>
        </w:numPr>
        <w:ind w:left="0" w:right="278" w:firstLine="0"/>
        <w:jc w:val="both"/>
        <w:rPr>
          <w:bCs/>
        </w:rPr>
      </w:pPr>
      <w:r>
        <w:rPr>
          <w:bCs/>
        </w:rPr>
        <w:t xml:space="preserve">Развитие личности каждого ученика, его индивидуальности, </w:t>
      </w:r>
      <w:proofErr w:type="gramStart"/>
      <w:r>
        <w:rPr>
          <w:bCs/>
        </w:rPr>
        <w:t>творческих</w:t>
      </w:r>
      <w:proofErr w:type="gramEnd"/>
    </w:p>
    <w:p w:rsidR="000905D4" w:rsidRDefault="000905D4" w:rsidP="000905D4">
      <w:pPr>
        <w:numPr>
          <w:ilvl w:val="0"/>
          <w:numId w:val="5"/>
        </w:numPr>
        <w:ind w:left="0" w:right="278" w:firstLine="0"/>
        <w:jc w:val="both"/>
        <w:rPr>
          <w:bCs/>
        </w:rPr>
      </w:pPr>
      <w:r>
        <w:rPr>
          <w:bCs/>
        </w:rPr>
        <w:t>возможностей и потребностей.</w:t>
      </w:r>
    </w:p>
    <w:p w:rsidR="000905D4" w:rsidRDefault="000905D4" w:rsidP="000905D4">
      <w:pPr>
        <w:ind w:right="278"/>
        <w:jc w:val="both"/>
        <w:rPr>
          <w:bCs/>
        </w:rPr>
      </w:pPr>
    </w:p>
    <w:p w:rsidR="006F715A" w:rsidRDefault="006F715A" w:rsidP="000905D4">
      <w:pPr>
        <w:ind w:right="278"/>
        <w:rPr>
          <w:lang w:val="en-US"/>
        </w:rPr>
      </w:pPr>
    </w:p>
    <w:p w:rsidR="006F715A" w:rsidRDefault="006F715A" w:rsidP="000905D4">
      <w:pPr>
        <w:ind w:right="278"/>
        <w:rPr>
          <w:lang w:val="en-US"/>
        </w:rPr>
      </w:pPr>
    </w:p>
    <w:p w:rsidR="006F715A" w:rsidRDefault="006F715A" w:rsidP="000905D4">
      <w:pPr>
        <w:ind w:right="278"/>
        <w:rPr>
          <w:lang w:val="en-US"/>
        </w:rPr>
      </w:pPr>
    </w:p>
    <w:p w:rsidR="006F715A" w:rsidRDefault="006F715A" w:rsidP="000905D4">
      <w:pPr>
        <w:ind w:right="278"/>
        <w:rPr>
          <w:lang w:val="en-US"/>
        </w:rPr>
      </w:pPr>
    </w:p>
    <w:p w:rsidR="006F715A" w:rsidRDefault="006F715A" w:rsidP="000905D4">
      <w:pPr>
        <w:ind w:right="278"/>
        <w:rPr>
          <w:lang w:val="en-US"/>
        </w:rPr>
      </w:pPr>
    </w:p>
    <w:p w:rsidR="006F715A" w:rsidRDefault="006F715A" w:rsidP="000905D4">
      <w:pPr>
        <w:ind w:right="278"/>
        <w:rPr>
          <w:lang w:val="en-US"/>
        </w:rPr>
      </w:pPr>
    </w:p>
    <w:p w:rsidR="006F715A" w:rsidRDefault="006F715A" w:rsidP="000905D4">
      <w:pPr>
        <w:ind w:right="278"/>
        <w:rPr>
          <w:lang w:val="en-US"/>
        </w:rPr>
      </w:pPr>
    </w:p>
    <w:p w:rsidR="000905D4" w:rsidRPr="006F715A" w:rsidRDefault="000905D4" w:rsidP="000905D4">
      <w:pPr>
        <w:ind w:right="278"/>
        <w:rPr>
          <w:b/>
        </w:rPr>
      </w:pPr>
      <w:r w:rsidRPr="006F715A">
        <w:rPr>
          <w:b/>
        </w:rPr>
        <w:t>Участие обучающихся в олимпиадах, конкурсах, спортивных соревнованиях</w:t>
      </w:r>
    </w:p>
    <w:tbl>
      <w:tblPr>
        <w:tblpPr w:leftFromText="180" w:rightFromText="180" w:vertAnchor="page" w:horzAnchor="margin" w:tblpXSpec="center" w:tblpY="367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9"/>
        <w:gridCol w:w="1559"/>
        <w:gridCol w:w="1519"/>
        <w:gridCol w:w="1559"/>
        <w:gridCol w:w="202"/>
        <w:gridCol w:w="1499"/>
        <w:gridCol w:w="1314"/>
        <w:gridCol w:w="1521"/>
      </w:tblGrid>
      <w:tr w:rsidR="00161755" w:rsidTr="00161755">
        <w:trPr>
          <w:trHeight w:val="44"/>
        </w:trPr>
        <w:tc>
          <w:tcPr>
            <w:tcW w:w="1459" w:type="dxa"/>
          </w:tcPr>
          <w:p w:rsidR="00161755" w:rsidRDefault="00161755" w:rsidP="00161755">
            <w:r>
              <w:lastRenderedPageBreak/>
              <w:t xml:space="preserve">   </w:t>
            </w:r>
            <w:r w:rsidRPr="001C5386">
              <w:t>Год</w:t>
            </w:r>
          </w:p>
          <w:p w:rsidR="00161755" w:rsidRPr="001C5386" w:rsidRDefault="00161755" w:rsidP="00161755"/>
        </w:tc>
        <w:tc>
          <w:tcPr>
            <w:tcW w:w="3078" w:type="dxa"/>
            <w:gridSpan w:val="2"/>
            <w:tcBorders>
              <w:bottom w:val="single" w:sz="4" w:space="0" w:color="auto"/>
            </w:tcBorders>
          </w:tcPr>
          <w:p w:rsidR="00161755" w:rsidRDefault="00161755" w:rsidP="00161755">
            <w:r>
              <w:t>2010</w:t>
            </w:r>
          </w:p>
        </w:tc>
        <w:tc>
          <w:tcPr>
            <w:tcW w:w="3260" w:type="dxa"/>
            <w:gridSpan w:val="3"/>
            <w:tcBorders>
              <w:bottom w:val="single" w:sz="4" w:space="0" w:color="auto"/>
            </w:tcBorders>
          </w:tcPr>
          <w:p w:rsidR="00161755" w:rsidRDefault="00161755" w:rsidP="00161755">
            <w:r>
              <w:t>2011</w:t>
            </w:r>
          </w:p>
        </w:tc>
        <w:tc>
          <w:tcPr>
            <w:tcW w:w="2835" w:type="dxa"/>
            <w:gridSpan w:val="2"/>
            <w:tcBorders>
              <w:bottom w:val="single" w:sz="4" w:space="0" w:color="auto"/>
            </w:tcBorders>
          </w:tcPr>
          <w:p w:rsidR="00161755" w:rsidRDefault="00161755" w:rsidP="00161755">
            <w:r>
              <w:t>2012</w:t>
            </w:r>
          </w:p>
        </w:tc>
      </w:tr>
      <w:tr w:rsidR="00161755" w:rsidTr="00161755">
        <w:trPr>
          <w:trHeight w:val="29"/>
        </w:trPr>
        <w:tc>
          <w:tcPr>
            <w:tcW w:w="1459" w:type="dxa"/>
            <w:vMerge w:val="restart"/>
          </w:tcPr>
          <w:p w:rsidR="00161755" w:rsidRDefault="00161755" w:rsidP="00161755">
            <w:r>
              <w:t>Уровень</w:t>
            </w:r>
          </w:p>
        </w:tc>
        <w:tc>
          <w:tcPr>
            <w:tcW w:w="1559" w:type="dxa"/>
            <w:tcBorders>
              <w:bottom w:val="nil"/>
            </w:tcBorders>
          </w:tcPr>
          <w:p w:rsidR="00161755" w:rsidRDefault="00161755" w:rsidP="00161755">
            <w:r>
              <w:t>Вид состязаний</w:t>
            </w:r>
          </w:p>
        </w:tc>
        <w:tc>
          <w:tcPr>
            <w:tcW w:w="1519" w:type="dxa"/>
            <w:tcBorders>
              <w:bottom w:val="nil"/>
            </w:tcBorders>
          </w:tcPr>
          <w:p w:rsidR="00161755" w:rsidRDefault="00161755" w:rsidP="00161755">
            <w:r>
              <w:t>ФИО</w:t>
            </w:r>
          </w:p>
          <w:p w:rsidR="00161755" w:rsidRDefault="00161755" w:rsidP="00161755">
            <w:r>
              <w:t>обучающегося</w:t>
            </w:r>
            <w:proofErr w:type="gramStart"/>
            <w:r>
              <w:t xml:space="preserve"> ,</w:t>
            </w:r>
            <w:proofErr w:type="gramEnd"/>
            <w:r>
              <w:t>место</w:t>
            </w:r>
          </w:p>
        </w:tc>
        <w:tc>
          <w:tcPr>
            <w:tcW w:w="1559" w:type="dxa"/>
            <w:tcBorders>
              <w:bottom w:val="nil"/>
            </w:tcBorders>
          </w:tcPr>
          <w:p w:rsidR="00161755" w:rsidRDefault="00161755" w:rsidP="00161755">
            <w:r w:rsidRPr="001C5386">
              <w:t>Вид состязаний</w:t>
            </w:r>
          </w:p>
        </w:tc>
        <w:tc>
          <w:tcPr>
            <w:tcW w:w="1701" w:type="dxa"/>
            <w:gridSpan w:val="2"/>
            <w:tcBorders>
              <w:bottom w:val="nil"/>
            </w:tcBorders>
          </w:tcPr>
          <w:p w:rsidR="00161755" w:rsidRPr="001C5386" w:rsidRDefault="00161755" w:rsidP="00161755">
            <w:r w:rsidRPr="001C5386">
              <w:t>ФИО</w:t>
            </w:r>
          </w:p>
          <w:p w:rsidR="00161755" w:rsidRDefault="00161755" w:rsidP="00161755">
            <w:r>
              <w:t>обучающегося</w:t>
            </w:r>
            <w:proofErr w:type="gramStart"/>
            <w:r>
              <w:t xml:space="preserve"> ,</w:t>
            </w:r>
            <w:proofErr w:type="gramEnd"/>
            <w:r w:rsidRPr="001C5386">
              <w:t>место</w:t>
            </w:r>
          </w:p>
        </w:tc>
        <w:tc>
          <w:tcPr>
            <w:tcW w:w="1314" w:type="dxa"/>
            <w:tcBorders>
              <w:bottom w:val="nil"/>
            </w:tcBorders>
          </w:tcPr>
          <w:p w:rsidR="00161755" w:rsidRDefault="00161755" w:rsidP="00161755">
            <w:r w:rsidRPr="001C5386">
              <w:t>Вид состязаний</w:t>
            </w:r>
          </w:p>
        </w:tc>
        <w:tc>
          <w:tcPr>
            <w:tcW w:w="1521" w:type="dxa"/>
            <w:tcBorders>
              <w:bottom w:val="nil"/>
            </w:tcBorders>
          </w:tcPr>
          <w:p w:rsidR="00161755" w:rsidRPr="001C5386" w:rsidRDefault="00161755" w:rsidP="00161755">
            <w:r w:rsidRPr="001C5386">
              <w:t>ФИО</w:t>
            </w:r>
          </w:p>
          <w:p w:rsidR="00161755" w:rsidRDefault="00161755" w:rsidP="00161755">
            <w:r w:rsidRPr="001C5386">
              <w:t>обучающегося</w:t>
            </w:r>
            <w:proofErr w:type="gramStart"/>
            <w:r w:rsidRPr="001C5386">
              <w:t xml:space="preserve"> ,</w:t>
            </w:r>
            <w:proofErr w:type="gramEnd"/>
            <w:r w:rsidRPr="001C5386">
              <w:t>место</w:t>
            </w:r>
          </w:p>
        </w:tc>
      </w:tr>
      <w:tr w:rsidR="00161755" w:rsidTr="00161755">
        <w:trPr>
          <w:trHeight w:val="7"/>
        </w:trPr>
        <w:tc>
          <w:tcPr>
            <w:tcW w:w="1459" w:type="dxa"/>
            <w:vMerge/>
            <w:tcBorders>
              <w:bottom w:val="single" w:sz="4" w:space="0" w:color="auto"/>
            </w:tcBorders>
          </w:tcPr>
          <w:p w:rsidR="00161755" w:rsidRDefault="00161755" w:rsidP="00161755"/>
        </w:tc>
        <w:tc>
          <w:tcPr>
            <w:tcW w:w="1559" w:type="dxa"/>
            <w:tcBorders>
              <w:top w:val="nil"/>
              <w:bottom w:val="single" w:sz="4" w:space="0" w:color="auto"/>
            </w:tcBorders>
          </w:tcPr>
          <w:p w:rsidR="00161755" w:rsidRDefault="00161755" w:rsidP="00161755"/>
        </w:tc>
        <w:tc>
          <w:tcPr>
            <w:tcW w:w="1519" w:type="dxa"/>
            <w:tcBorders>
              <w:top w:val="nil"/>
              <w:bottom w:val="single" w:sz="4" w:space="0" w:color="auto"/>
            </w:tcBorders>
          </w:tcPr>
          <w:p w:rsidR="00161755" w:rsidRDefault="00161755" w:rsidP="00161755"/>
        </w:tc>
        <w:tc>
          <w:tcPr>
            <w:tcW w:w="1559" w:type="dxa"/>
            <w:tcBorders>
              <w:top w:val="nil"/>
              <w:bottom w:val="single" w:sz="4" w:space="0" w:color="auto"/>
            </w:tcBorders>
          </w:tcPr>
          <w:p w:rsidR="00161755" w:rsidRDefault="00161755" w:rsidP="00161755"/>
        </w:tc>
        <w:tc>
          <w:tcPr>
            <w:tcW w:w="1701" w:type="dxa"/>
            <w:gridSpan w:val="2"/>
            <w:tcBorders>
              <w:top w:val="nil"/>
              <w:bottom w:val="single" w:sz="4" w:space="0" w:color="auto"/>
            </w:tcBorders>
          </w:tcPr>
          <w:p w:rsidR="00161755" w:rsidRDefault="00161755" w:rsidP="00161755"/>
        </w:tc>
        <w:tc>
          <w:tcPr>
            <w:tcW w:w="1314" w:type="dxa"/>
            <w:tcBorders>
              <w:top w:val="nil"/>
              <w:bottom w:val="single" w:sz="4" w:space="0" w:color="auto"/>
            </w:tcBorders>
          </w:tcPr>
          <w:p w:rsidR="00161755" w:rsidRDefault="00161755" w:rsidP="00161755"/>
        </w:tc>
        <w:tc>
          <w:tcPr>
            <w:tcW w:w="1521" w:type="dxa"/>
            <w:tcBorders>
              <w:top w:val="nil"/>
              <w:bottom w:val="single" w:sz="4" w:space="0" w:color="auto"/>
            </w:tcBorders>
          </w:tcPr>
          <w:p w:rsidR="00161755" w:rsidRDefault="00161755" w:rsidP="00161755"/>
        </w:tc>
      </w:tr>
      <w:tr w:rsidR="00161755" w:rsidRPr="00F95A00" w:rsidTr="00161755">
        <w:trPr>
          <w:trHeight w:val="196"/>
        </w:trPr>
        <w:tc>
          <w:tcPr>
            <w:tcW w:w="1459" w:type="dxa"/>
            <w:vMerge w:val="restart"/>
            <w:tcBorders>
              <w:top w:val="single" w:sz="4" w:space="0" w:color="auto"/>
            </w:tcBorders>
          </w:tcPr>
          <w:p w:rsidR="00161755" w:rsidRDefault="00161755" w:rsidP="00161755">
            <w:r>
              <w:t>Муниципальный</w:t>
            </w:r>
          </w:p>
          <w:p w:rsidR="00161755" w:rsidRDefault="00161755" w:rsidP="00161755"/>
          <w:p w:rsidR="00161755" w:rsidRDefault="00161755" w:rsidP="00161755">
            <w:r>
              <w:t>Руководитель Мироненко Л.А</w:t>
            </w:r>
          </w:p>
          <w:p w:rsidR="00161755" w:rsidRDefault="00161755" w:rsidP="00161755"/>
        </w:tc>
        <w:tc>
          <w:tcPr>
            <w:tcW w:w="1559" w:type="dxa"/>
            <w:tcBorders>
              <w:top w:val="single" w:sz="4" w:space="0" w:color="auto"/>
              <w:bottom w:val="single" w:sz="4" w:space="0" w:color="auto"/>
            </w:tcBorders>
          </w:tcPr>
          <w:p w:rsidR="00161755" w:rsidRDefault="00161755" w:rsidP="00161755">
            <w:r>
              <w:t>Конкурс « Сибирские мотивы»</w:t>
            </w:r>
          </w:p>
        </w:tc>
        <w:tc>
          <w:tcPr>
            <w:tcW w:w="1519" w:type="dxa"/>
            <w:tcBorders>
              <w:top w:val="single" w:sz="4" w:space="0" w:color="auto"/>
              <w:bottom w:val="single" w:sz="4" w:space="0" w:color="auto"/>
            </w:tcBorders>
          </w:tcPr>
          <w:p w:rsidR="00161755" w:rsidRDefault="00161755" w:rsidP="00161755">
            <w:r>
              <w:t>Трифонова А.,2 м</w:t>
            </w:r>
          </w:p>
          <w:p w:rsidR="00161755" w:rsidRDefault="00161755" w:rsidP="00161755">
            <w:r>
              <w:t>Погарская Н.,3м</w:t>
            </w:r>
          </w:p>
          <w:p w:rsidR="00161755" w:rsidRDefault="00161755" w:rsidP="00161755">
            <w:r>
              <w:t>Гончарова Р.,3 м</w:t>
            </w:r>
          </w:p>
          <w:p w:rsidR="00161755" w:rsidRDefault="00161755" w:rsidP="00161755">
            <w:r>
              <w:t>Гончарова Л.,3м</w:t>
            </w:r>
          </w:p>
        </w:tc>
        <w:tc>
          <w:tcPr>
            <w:tcW w:w="1559" w:type="dxa"/>
            <w:tcBorders>
              <w:top w:val="single" w:sz="4" w:space="0" w:color="auto"/>
              <w:bottom w:val="single" w:sz="4" w:space="0" w:color="auto"/>
            </w:tcBorders>
          </w:tcPr>
          <w:p w:rsidR="00161755" w:rsidRDefault="00161755" w:rsidP="00161755">
            <w:r>
              <w:t>Конкурс «Сибирские мотивы»</w:t>
            </w:r>
          </w:p>
        </w:tc>
        <w:tc>
          <w:tcPr>
            <w:tcW w:w="1701" w:type="dxa"/>
            <w:gridSpan w:val="2"/>
            <w:tcBorders>
              <w:top w:val="single" w:sz="4" w:space="0" w:color="auto"/>
              <w:bottom w:val="single" w:sz="4" w:space="0" w:color="auto"/>
            </w:tcBorders>
          </w:tcPr>
          <w:p w:rsidR="00161755" w:rsidRDefault="00161755" w:rsidP="00161755">
            <w:r>
              <w:t>Афанасьев М.,1м</w:t>
            </w:r>
          </w:p>
          <w:p w:rsidR="00161755" w:rsidRDefault="00161755" w:rsidP="00161755">
            <w:r>
              <w:t>Мехтиева Л.,1м</w:t>
            </w:r>
          </w:p>
        </w:tc>
        <w:tc>
          <w:tcPr>
            <w:tcW w:w="1314" w:type="dxa"/>
            <w:tcBorders>
              <w:top w:val="single" w:sz="4" w:space="0" w:color="auto"/>
              <w:bottom w:val="single" w:sz="4" w:space="0" w:color="auto"/>
            </w:tcBorders>
          </w:tcPr>
          <w:p w:rsidR="00161755" w:rsidRDefault="00161755" w:rsidP="00161755">
            <w:r>
              <w:t>Конкурс «Моя малая Родина»</w:t>
            </w:r>
          </w:p>
        </w:tc>
        <w:tc>
          <w:tcPr>
            <w:tcW w:w="1521" w:type="dxa"/>
            <w:tcBorders>
              <w:top w:val="single" w:sz="4" w:space="0" w:color="auto"/>
              <w:bottom w:val="single" w:sz="4" w:space="0" w:color="auto"/>
            </w:tcBorders>
          </w:tcPr>
          <w:p w:rsidR="00161755" w:rsidRDefault="00161755" w:rsidP="00161755">
            <w:r>
              <w:t>Трифонова А.,3м</w:t>
            </w:r>
          </w:p>
          <w:p w:rsidR="00161755" w:rsidRPr="00F95A00" w:rsidRDefault="00161755" w:rsidP="00161755"/>
          <w:p w:rsidR="00161755" w:rsidRDefault="00161755" w:rsidP="00161755"/>
          <w:p w:rsidR="00161755" w:rsidRDefault="00161755" w:rsidP="00161755"/>
          <w:p w:rsidR="00161755" w:rsidRDefault="00161755" w:rsidP="00161755"/>
          <w:p w:rsidR="00161755" w:rsidRDefault="00161755" w:rsidP="00161755">
            <w:pPr>
              <w:jc w:val="center"/>
            </w:pPr>
          </w:p>
          <w:p w:rsidR="00161755" w:rsidRPr="00F95A00" w:rsidRDefault="00161755" w:rsidP="00161755">
            <w:pPr>
              <w:jc w:val="center"/>
            </w:pPr>
          </w:p>
        </w:tc>
      </w:tr>
      <w:tr w:rsidR="00161755" w:rsidTr="00161755">
        <w:trPr>
          <w:trHeight w:val="122"/>
        </w:trPr>
        <w:tc>
          <w:tcPr>
            <w:tcW w:w="1459" w:type="dxa"/>
            <w:vMerge/>
          </w:tcPr>
          <w:p w:rsidR="00161755" w:rsidRDefault="00161755" w:rsidP="00161755"/>
        </w:tc>
        <w:tc>
          <w:tcPr>
            <w:tcW w:w="1559" w:type="dxa"/>
            <w:tcBorders>
              <w:top w:val="single" w:sz="4" w:space="0" w:color="auto"/>
              <w:bottom w:val="single" w:sz="4" w:space="0" w:color="auto"/>
            </w:tcBorders>
          </w:tcPr>
          <w:p w:rsidR="00161755" w:rsidRDefault="00161755" w:rsidP="00161755">
            <w:r w:rsidRPr="00F95A00">
              <w:t>Конкурс «Моя малая Родина»</w:t>
            </w:r>
          </w:p>
        </w:tc>
        <w:tc>
          <w:tcPr>
            <w:tcW w:w="1519" w:type="dxa"/>
            <w:tcBorders>
              <w:top w:val="single" w:sz="4" w:space="0" w:color="auto"/>
              <w:bottom w:val="single" w:sz="4" w:space="0" w:color="auto"/>
            </w:tcBorders>
          </w:tcPr>
          <w:p w:rsidR="00161755" w:rsidRDefault="00161755" w:rsidP="00161755">
            <w:r>
              <w:t>Трифонова А.,2 м</w:t>
            </w:r>
          </w:p>
          <w:p w:rsidR="00161755" w:rsidRDefault="00161755" w:rsidP="00161755"/>
          <w:p w:rsidR="00161755" w:rsidRDefault="00161755" w:rsidP="00161755">
            <w:r w:rsidRPr="00F95A00">
              <w:t>Трифонова А.,3м</w:t>
            </w:r>
          </w:p>
        </w:tc>
        <w:tc>
          <w:tcPr>
            <w:tcW w:w="1559" w:type="dxa"/>
            <w:tcBorders>
              <w:top w:val="single" w:sz="4" w:space="0" w:color="auto"/>
              <w:bottom w:val="single" w:sz="4" w:space="0" w:color="auto"/>
            </w:tcBorders>
          </w:tcPr>
          <w:p w:rsidR="00161755" w:rsidRDefault="00161755" w:rsidP="00161755">
            <w:r w:rsidRPr="00F95A00">
              <w:t>Конкурс</w:t>
            </w:r>
          </w:p>
          <w:p w:rsidR="00161755" w:rsidRDefault="00161755" w:rsidP="00161755">
            <w:r>
              <w:t>«Это нашей истории строки»</w:t>
            </w:r>
          </w:p>
        </w:tc>
        <w:tc>
          <w:tcPr>
            <w:tcW w:w="1701" w:type="dxa"/>
            <w:gridSpan w:val="2"/>
            <w:tcBorders>
              <w:top w:val="single" w:sz="4" w:space="0" w:color="auto"/>
              <w:bottom w:val="single" w:sz="4" w:space="0" w:color="auto"/>
            </w:tcBorders>
          </w:tcPr>
          <w:p w:rsidR="00161755" w:rsidRDefault="00161755" w:rsidP="00161755">
            <w:r>
              <w:t>Ахметова Г.,2м</w:t>
            </w:r>
          </w:p>
          <w:p w:rsidR="00161755" w:rsidRDefault="00161755" w:rsidP="00161755"/>
          <w:p w:rsidR="00161755" w:rsidRDefault="00161755" w:rsidP="00161755">
            <w:r w:rsidRPr="00F95A00">
              <w:t>Трифонова А.,3м</w:t>
            </w:r>
          </w:p>
        </w:tc>
        <w:tc>
          <w:tcPr>
            <w:tcW w:w="1314" w:type="dxa"/>
            <w:tcBorders>
              <w:top w:val="single" w:sz="4" w:space="0" w:color="auto"/>
              <w:bottom w:val="single" w:sz="4" w:space="0" w:color="auto"/>
            </w:tcBorders>
          </w:tcPr>
          <w:p w:rsidR="00161755" w:rsidRDefault="00161755" w:rsidP="00161755"/>
        </w:tc>
        <w:tc>
          <w:tcPr>
            <w:tcW w:w="1521" w:type="dxa"/>
            <w:tcBorders>
              <w:top w:val="single" w:sz="4" w:space="0" w:color="auto"/>
              <w:bottom w:val="single" w:sz="4" w:space="0" w:color="auto"/>
            </w:tcBorders>
          </w:tcPr>
          <w:p w:rsidR="00161755" w:rsidRDefault="00161755" w:rsidP="00161755">
            <w:pPr>
              <w:jc w:val="center"/>
            </w:pPr>
          </w:p>
          <w:p w:rsidR="00161755" w:rsidRDefault="00161755" w:rsidP="00161755">
            <w:pPr>
              <w:jc w:val="center"/>
            </w:pPr>
          </w:p>
          <w:p w:rsidR="00161755" w:rsidRDefault="00161755" w:rsidP="00161755">
            <w:pPr>
              <w:jc w:val="center"/>
            </w:pPr>
          </w:p>
          <w:p w:rsidR="00161755" w:rsidRDefault="00161755" w:rsidP="00161755">
            <w:pPr>
              <w:jc w:val="center"/>
            </w:pPr>
          </w:p>
          <w:p w:rsidR="00161755" w:rsidRDefault="00161755" w:rsidP="00161755">
            <w:pPr>
              <w:jc w:val="center"/>
            </w:pPr>
          </w:p>
        </w:tc>
      </w:tr>
      <w:tr w:rsidR="00161755" w:rsidTr="00161755">
        <w:trPr>
          <w:trHeight w:val="1507"/>
        </w:trPr>
        <w:tc>
          <w:tcPr>
            <w:tcW w:w="1459" w:type="dxa"/>
            <w:vMerge/>
          </w:tcPr>
          <w:p w:rsidR="00161755" w:rsidRDefault="00161755" w:rsidP="00161755"/>
        </w:tc>
        <w:tc>
          <w:tcPr>
            <w:tcW w:w="1559" w:type="dxa"/>
            <w:tcBorders>
              <w:top w:val="single" w:sz="4" w:space="0" w:color="auto"/>
              <w:bottom w:val="single" w:sz="4" w:space="0" w:color="auto"/>
            </w:tcBorders>
          </w:tcPr>
          <w:p w:rsidR="00161755" w:rsidRPr="00F95A00" w:rsidRDefault="00161755" w:rsidP="00161755">
            <w:r>
              <w:t>Конкурс «Учитель перед именем твоим…»</w:t>
            </w:r>
          </w:p>
        </w:tc>
        <w:tc>
          <w:tcPr>
            <w:tcW w:w="1519" w:type="dxa"/>
            <w:tcBorders>
              <w:top w:val="single" w:sz="4" w:space="0" w:color="auto"/>
              <w:bottom w:val="single" w:sz="4" w:space="0" w:color="auto"/>
            </w:tcBorders>
          </w:tcPr>
          <w:p w:rsidR="00161755" w:rsidRDefault="00161755" w:rsidP="00161755">
            <w:r w:rsidRPr="00F95A00">
              <w:t>Трифонова А.,</w:t>
            </w:r>
            <w:r>
              <w:t>1м</w:t>
            </w:r>
          </w:p>
          <w:p w:rsidR="00161755" w:rsidRDefault="00161755" w:rsidP="00161755">
            <w:r>
              <w:t>Марченко А.,1 м</w:t>
            </w:r>
          </w:p>
        </w:tc>
        <w:tc>
          <w:tcPr>
            <w:tcW w:w="1559" w:type="dxa"/>
            <w:tcBorders>
              <w:top w:val="single" w:sz="4" w:space="0" w:color="auto"/>
              <w:bottom w:val="single" w:sz="4" w:space="0" w:color="auto"/>
            </w:tcBorders>
          </w:tcPr>
          <w:p w:rsidR="00161755" w:rsidRPr="00F95A00" w:rsidRDefault="00161755" w:rsidP="00161755">
            <w:r>
              <w:t>Конкурс «Что значит для меня Родина»</w:t>
            </w:r>
          </w:p>
        </w:tc>
        <w:tc>
          <w:tcPr>
            <w:tcW w:w="1701" w:type="dxa"/>
            <w:gridSpan w:val="2"/>
            <w:tcBorders>
              <w:top w:val="single" w:sz="4" w:space="0" w:color="auto"/>
              <w:bottom w:val="single" w:sz="4" w:space="0" w:color="auto"/>
            </w:tcBorders>
          </w:tcPr>
          <w:p w:rsidR="00161755" w:rsidRDefault="00161755" w:rsidP="00161755">
            <w:r>
              <w:t>Успанова А.,2м</w:t>
            </w:r>
          </w:p>
        </w:tc>
        <w:tc>
          <w:tcPr>
            <w:tcW w:w="1314" w:type="dxa"/>
            <w:tcBorders>
              <w:top w:val="single" w:sz="4" w:space="0" w:color="auto"/>
              <w:bottom w:val="single" w:sz="4" w:space="0" w:color="auto"/>
            </w:tcBorders>
          </w:tcPr>
          <w:p w:rsidR="00161755" w:rsidRDefault="00161755" w:rsidP="00161755"/>
        </w:tc>
        <w:tc>
          <w:tcPr>
            <w:tcW w:w="1521" w:type="dxa"/>
            <w:tcBorders>
              <w:top w:val="single" w:sz="4" w:space="0" w:color="auto"/>
              <w:bottom w:val="single" w:sz="4" w:space="0" w:color="auto"/>
            </w:tcBorders>
          </w:tcPr>
          <w:p w:rsidR="00161755" w:rsidRDefault="00161755" w:rsidP="00161755">
            <w:pPr>
              <w:jc w:val="center"/>
            </w:pPr>
          </w:p>
          <w:p w:rsidR="00161755" w:rsidRDefault="00161755" w:rsidP="00161755">
            <w:pPr>
              <w:jc w:val="center"/>
            </w:pPr>
          </w:p>
          <w:p w:rsidR="00161755" w:rsidRDefault="00161755" w:rsidP="00161755">
            <w:pPr>
              <w:jc w:val="center"/>
            </w:pPr>
          </w:p>
          <w:p w:rsidR="00161755" w:rsidRDefault="00161755" w:rsidP="00161755">
            <w:pPr>
              <w:jc w:val="center"/>
            </w:pPr>
          </w:p>
          <w:p w:rsidR="00161755" w:rsidRDefault="00161755" w:rsidP="00161755">
            <w:pPr>
              <w:jc w:val="center"/>
            </w:pPr>
          </w:p>
        </w:tc>
      </w:tr>
      <w:tr w:rsidR="00161755" w:rsidTr="00161755">
        <w:trPr>
          <w:trHeight w:val="2413"/>
        </w:trPr>
        <w:tc>
          <w:tcPr>
            <w:tcW w:w="1459" w:type="dxa"/>
            <w:vMerge/>
            <w:tcBorders>
              <w:bottom w:val="single" w:sz="4" w:space="0" w:color="auto"/>
            </w:tcBorders>
          </w:tcPr>
          <w:p w:rsidR="00161755" w:rsidRDefault="00161755" w:rsidP="00161755"/>
        </w:tc>
        <w:tc>
          <w:tcPr>
            <w:tcW w:w="1559" w:type="dxa"/>
            <w:tcBorders>
              <w:top w:val="single" w:sz="4" w:space="0" w:color="auto"/>
              <w:bottom w:val="single" w:sz="4" w:space="0" w:color="auto"/>
            </w:tcBorders>
          </w:tcPr>
          <w:p w:rsidR="00161755" w:rsidRDefault="00161755" w:rsidP="00161755"/>
        </w:tc>
        <w:tc>
          <w:tcPr>
            <w:tcW w:w="1519" w:type="dxa"/>
            <w:tcBorders>
              <w:top w:val="single" w:sz="4" w:space="0" w:color="auto"/>
              <w:bottom w:val="single" w:sz="4" w:space="0" w:color="auto"/>
            </w:tcBorders>
          </w:tcPr>
          <w:p w:rsidR="00161755" w:rsidRPr="00F95A00" w:rsidRDefault="00161755" w:rsidP="00161755"/>
        </w:tc>
        <w:tc>
          <w:tcPr>
            <w:tcW w:w="1559" w:type="dxa"/>
            <w:tcBorders>
              <w:top w:val="single" w:sz="4" w:space="0" w:color="auto"/>
              <w:bottom w:val="single" w:sz="4" w:space="0" w:color="auto"/>
            </w:tcBorders>
          </w:tcPr>
          <w:p w:rsidR="00161755" w:rsidRDefault="00161755" w:rsidP="00161755">
            <w:r>
              <w:t>Конкурс на лучший плакат по проблеме подростковой наркомании</w:t>
            </w:r>
          </w:p>
        </w:tc>
        <w:tc>
          <w:tcPr>
            <w:tcW w:w="1701" w:type="dxa"/>
            <w:gridSpan w:val="2"/>
            <w:tcBorders>
              <w:top w:val="single" w:sz="4" w:space="0" w:color="auto"/>
              <w:bottom w:val="single" w:sz="4" w:space="0" w:color="auto"/>
            </w:tcBorders>
          </w:tcPr>
          <w:p w:rsidR="00161755" w:rsidRDefault="00161755" w:rsidP="00161755">
            <w:r>
              <w:t>Смирнова А.,3 м</w:t>
            </w:r>
          </w:p>
        </w:tc>
        <w:tc>
          <w:tcPr>
            <w:tcW w:w="1314" w:type="dxa"/>
            <w:tcBorders>
              <w:top w:val="single" w:sz="4" w:space="0" w:color="auto"/>
              <w:bottom w:val="single" w:sz="4" w:space="0" w:color="auto"/>
            </w:tcBorders>
          </w:tcPr>
          <w:p w:rsidR="00161755" w:rsidRDefault="00161755" w:rsidP="00161755">
            <w:r w:rsidRPr="000433F3">
              <w:t>Конкурс на лучший плакат по проблеме подростковой наркомании</w:t>
            </w:r>
          </w:p>
        </w:tc>
        <w:tc>
          <w:tcPr>
            <w:tcW w:w="1521" w:type="dxa"/>
            <w:tcBorders>
              <w:top w:val="single" w:sz="4" w:space="0" w:color="auto"/>
              <w:bottom w:val="single" w:sz="4" w:space="0" w:color="auto"/>
            </w:tcBorders>
          </w:tcPr>
          <w:p w:rsidR="00161755" w:rsidRDefault="00161755" w:rsidP="00161755">
            <w:pPr>
              <w:jc w:val="center"/>
            </w:pPr>
            <w:r w:rsidRPr="000433F3">
              <w:t>Марченко А.,1 м</w:t>
            </w:r>
          </w:p>
          <w:p w:rsidR="00161755" w:rsidRDefault="00161755" w:rsidP="00161755">
            <w:pPr>
              <w:jc w:val="center"/>
            </w:pPr>
            <w:r>
              <w:t>Колесников Д.,2 м</w:t>
            </w:r>
          </w:p>
          <w:p w:rsidR="00161755" w:rsidRDefault="00161755" w:rsidP="00161755">
            <w:pPr>
              <w:jc w:val="center"/>
            </w:pPr>
          </w:p>
          <w:p w:rsidR="00161755" w:rsidRDefault="00161755" w:rsidP="00161755">
            <w:pPr>
              <w:jc w:val="center"/>
            </w:pPr>
          </w:p>
          <w:p w:rsidR="00161755" w:rsidRDefault="00161755" w:rsidP="00161755">
            <w:pPr>
              <w:jc w:val="center"/>
            </w:pPr>
          </w:p>
        </w:tc>
      </w:tr>
      <w:tr w:rsidR="00161755" w:rsidTr="00161755">
        <w:trPr>
          <w:trHeight w:val="125"/>
        </w:trPr>
        <w:tc>
          <w:tcPr>
            <w:tcW w:w="1459" w:type="dxa"/>
            <w:vMerge w:val="restart"/>
            <w:tcBorders>
              <w:top w:val="single" w:sz="4" w:space="0" w:color="auto"/>
            </w:tcBorders>
          </w:tcPr>
          <w:p w:rsidR="00161755" w:rsidRDefault="00161755" w:rsidP="00161755">
            <w:r w:rsidRPr="00F95A00">
              <w:t>Региональный</w:t>
            </w:r>
          </w:p>
        </w:tc>
        <w:tc>
          <w:tcPr>
            <w:tcW w:w="1559" w:type="dxa"/>
            <w:tcBorders>
              <w:top w:val="single" w:sz="4" w:space="0" w:color="auto"/>
              <w:bottom w:val="single" w:sz="4" w:space="0" w:color="auto"/>
            </w:tcBorders>
          </w:tcPr>
          <w:p w:rsidR="00161755" w:rsidRDefault="00161755" w:rsidP="00161755"/>
        </w:tc>
        <w:tc>
          <w:tcPr>
            <w:tcW w:w="1519" w:type="dxa"/>
            <w:tcBorders>
              <w:top w:val="single" w:sz="4" w:space="0" w:color="auto"/>
              <w:bottom w:val="single" w:sz="4" w:space="0" w:color="auto"/>
            </w:tcBorders>
          </w:tcPr>
          <w:p w:rsidR="00161755" w:rsidRDefault="00161755" w:rsidP="00161755"/>
        </w:tc>
        <w:tc>
          <w:tcPr>
            <w:tcW w:w="1559" w:type="dxa"/>
            <w:tcBorders>
              <w:top w:val="single" w:sz="4" w:space="0" w:color="auto"/>
              <w:bottom w:val="single" w:sz="4" w:space="0" w:color="auto"/>
            </w:tcBorders>
          </w:tcPr>
          <w:p w:rsidR="00161755" w:rsidRDefault="00161755" w:rsidP="00161755">
            <w:r w:rsidRPr="000433F3">
              <w:t>Конкурс</w:t>
            </w:r>
            <w:r>
              <w:t xml:space="preserve"> сочинений «Отечеству любимому служить»</w:t>
            </w:r>
          </w:p>
        </w:tc>
        <w:tc>
          <w:tcPr>
            <w:tcW w:w="1701" w:type="dxa"/>
            <w:gridSpan w:val="2"/>
            <w:tcBorders>
              <w:top w:val="single" w:sz="4" w:space="0" w:color="auto"/>
              <w:bottom w:val="single" w:sz="4" w:space="0" w:color="auto"/>
            </w:tcBorders>
          </w:tcPr>
          <w:p w:rsidR="00161755" w:rsidRDefault="00161755" w:rsidP="00161755">
            <w:r w:rsidRPr="000433F3">
              <w:t>Трифонова А.,1м</w:t>
            </w:r>
          </w:p>
        </w:tc>
        <w:tc>
          <w:tcPr>
            <w:tcW w:w="1314" w:type="dxa"/>
            <w:tcBorders>
              <w:top w:val="single" w:sz="4" w:space="0" w:color="auto"/>
              <w:bottom w:val="single" w:sz="4" w:space="0" w:color="auto"/>
            </w:tcBorders>
          </w:tcPr>
          <w:p w:rsidR="00161755" w:rsidRDefault="00161755" w:rsidP="00161755"/>
        </w:tc>
        <w:tc>
          <w:tcPr>
            <w:tcW w:w="1521" w:type="dxa"/>
            <w:tcBorders>
              <w:top w:val="single" w:sz="4" w:space="0" w:color="auto"/>
              <w:bottom w:val="single" w:sz="4" w:space="0" w:color="auto"/>
            </w:tcBorders>
          </w:tcPr>
          <w:p w:rsidR="00161755" w:rsidRDefault="00161755" w:rsidP="00161755"/>
          <w:p w:rsidR="00161755" w:rsidRDefault="00161755" w:rsidP="00161755"/>
          <w:p w:rsidR="00161755" w:rsidRDefault="00161755" w:rsidP="00161755"/>
          <w:p w:rsidR="00161755" w:rsidRDefault="00161755" w:rsidP="00161755"/>
          <w:p w:rsidR="00161755" w:rsidRDefault="00161755" w:rsidP="00161755"/>
        </w:tc>
      </w:tr>
      <w:tr w:rsidR="00161755" w:rsidTr="00161755">
        <w:trPr>
          <w:trHeight w:val="70"/>
        </w:trPr>
        <w:tc>
          <w:tcPr>
            <w:tcW w:w="1459" w:type="dxa"/>
            <w:vMerge/>
            <w:tcBorders>
              <w:top w:val="single" w:sz="4" w:space="0" w:color="auto"/>
            </w:tcBorders>
          </w:tcPr>
          <w:p w:rsidR="00161755" w:rsidRPr="00F95A00" w:rsidRDefault="00161755" w:rsidP="00161755"/>
        </w:tc>
        <w:tc>
          <w:tcPr>
            <w:tcW w:w="1559" w:type="dxa"/>
            <w:tcBorders>
              <w:top w:val="single" w:sz="4" w:space="0" w:color="auto"/>
              <w:bottom w:val="single" w:sz="4" w:space="0" w:color="auto"/>
            </w:tcBorders>
          </w:tcPr>
          <w:p w:rsidR="00161755" w:rsidRDefault="00161755" w:rsidP="00161755"/>
        </w:tc>
        <w:tc>
          <w:tcPr>
            <w:tcW w:w="1519" w:type="dxa"/>
            <w:tcBorders>
              <w:top w:val="single" w:sz="4" w:space="0" w:color="auto"/>
              <w:bottom w:val="single" w:sz="4" w:space="0" w:color="auto"/>
            </w:tcBorders>
          </w:tcPr>
          <w:p w:rsidR="00161755" w:rsidRDefault="00161755" w:rsidP="00161755"/>
        </w:tc>
        <w:tc>
          <w:tcPr>
            <w:tcW w:w="1559" w:type="dxa"/>
            <w:tcBorders>
              <w:top w:val="single" w:sz="4" w:space="0" w:color="auto"/>
              <w:bottom w:val="single" w:sz="4" w:space="0" w:color="auto"/>
            </w:tcBorders>
          </w:tcPr>
          <w:p w:rsidR="00161755" w:rsidRPr="000433F3" w:rsidRDefault="00161755" w:rsidP="00161755">
            <w:r>
              <w:t>Конкурс рисунка « Гремят истории колокола»</w:t>
            </w:r>
          </w:p>
        </w:tc>
        <w:tc>
          <w:tcPr>
            <w:tcW w:w="1701" w:type="dxa"/>
            <w:gridSpan w:val="2"/>
            <w:tcBorders>
              <w:top w:val="single" w:sz="4" w:space="0" w:color="auto"/>
              <w:bottom w:val="single" w:sz="4" w:space="0" w:color="auto"/>
            </w:tcBorders>
          </w:tcPr>
          <w:p w:rsidR="00161755" w:rsidRPr="000433F3" w:rsidRDefault="00161755" w:rsidP="00161755">
            <w:r>
              <w:t>Трифонова А.,лауреат</w:t>
            </w:r>
          </w:p>
        </w:tc>
        <w:tc>
          <w:tcPr>
            <w:tcW w:w="1314" w:type="dxa"/>
            <w:tcBorders>
              <w:top w:val="single" w:sz="4" w:space="0" w:color="auto"/>
              <w:bottom w:val="single" w:sz="4" w:space="0" w:color="auto"/>
            </w:tcBorders>
          </w:tcPr>
          <w:p w:rsidR="00161755" w:rsidRDefault="00161755" w:rsidP="00161755"/>
        </w:tc>
        <w:tc>
          <w:tcPr>
            <w:tcW w:w="1521" w:type="dxa"/>
            <w:tcBorders>
              <w:top w:val="single" w:sz="4" w:space="0" w:color="auto"/>
              <w:bottom w:val="single" w:sz="4" w:space="0" w:color="auto"/>
            </w:tcBorders>
          </w:tcPr>
          <w:p w:rsidR="00161755" w:rsidRDefault="00161755" w:rsidP="00161755"/>
          <w:p w:rsidR="00161755" w:rsidRDefault="00161755" w:rsidP="00161755"/>
          <w:p w:rsidR="00161755" w:rsidRDefault="00161755" w:rsidP="00161755"/>
          <w:p w:rsidR="00161755" w:rsidRDefault="00161755" w:rsidP="00161755"/>
          <w:p w:rsidR="00161755" w:rsidRDefault="00161755" w:rsidP="00161755"/>
        </w:tc>
      </w:tr>
      <w:tr w:rsidR="00161755" w:rsidTr="00161755">
        <w:trPr>
          <w:trHeight w:val="3004"/>
        </w:trPr>
        <w:tc>
          <w:tcPr>
            <w:tcW w:w="1459" w:type="dxa"/>
            <w:vMerge/>
            <w:tcBorders>
              <w:bottom w:val="single" w:sz="4" w:space="0" w:color="auto"/>
            </w:tcBorders>
          </w:tcPr>
          <w:p w:rsidR="00161755" w:rsidRPr="00F95A00" w:rsidRDefault="00161755" w:rsidP="00161755"/>
        </w:tc>
        <w:tc>
          <w:tcPr>
            <w:tcW w:w="1559" w:type="dxa"/>
            <w:tcBorders>
              <w:top w:val="single" w:sz="4" w:space="0" w:color="auto"/>
              <w:bottom w:val="single" w:sz="4" w:space="0" w:color="auto"/>
            </w:tcBorders>
          </w:tcPr>
          <w:p w:rsidR="00161755" w:rsidRDefault="00161755" w:rsidP="00161755"/>
        </w:tc>
        <w:tc>
          <w:tcPr>
            <w:tcW w:w="1519" w:type="dxa"/>
            <w:tcBorders>
              <w:top w:val="single" w:sz="4" w:space="0" w:color="auto"/>
              <w:bottom w:val="single" w:sz="4" w:space="0" w:color="auto"/>
            </w:tcBorders>
          </w:tcPr>
          <w:p w:rsidR="00161755" w:rsidRDefault="00161755" w:rsidP="00161755"/>
        </w:tc>
        <w:tc>
          <w:tcPr>
            <w:tcW w:w="1559" w:type="dxa"/>
            <w:tcBorders>
              <w:top w:val="single" w:sz="4" w:space="0" w:color="auto"/>
              <w:bottom w:val="single" w:sz="4" w:space="0" w:color="auto"/>
            </w:tcBorders>
          </w:tcPr>
          <w:p w:rsidR="00161755" w:rsidRDefault="00161755" w:rsidP="00161755">
            <w:r>
              <w:t xml:space="preserve"> 1Региональный фестиваль «Экология</w:t>
            </w:r>
            <w:proofErr w:type="gramStart"/>
            <w:r>
              <w:t xml:space="preserve"> .</w:t>
            </w:r>
            <w:proofErr w:type="gramEnd"/>
            <w:r>
              <w:t>Творчество. Дети»</w:t>
            </w:r>
          </w:p>
          <w:p w:rsidR="00161755" w:rsidRPr="000433F3" w:rsidRDefault="00161755" w:rsidP="00161755">
            <w:r>
              <w:t>(Фотоконкурс «Мой зоопарк»)</w:t>
            </w:r>
          </w:p>
        </w:tc>
        <w:tc>
          <w:tcPr>
            <w:tcW w:w="1701" w:type="dxa"/>
            <w:gridSpan w:val="2"/>
            <w:tcBorders>
              <w:top w:val="single" w:sz="4" w:space="0" w:color="auto"/>
              <w:bottom w:val="single" w:sz="4" w:space="0" w:color="auto"/>
            </w:tcBorders>
          </w:tcPr>
          <w:p w:rsidR="00161755" w:rsidRDefault="00161755" w:rsidP="00161755"/>
          <w:p w:rsidR="00161755" w:rsidRDefault="00161755" w:rsidP="00161755">
            <w:r>
              <w:t>Бегимов Р.</w:t>
            </w:r>
          </w:p>
          <w:p w:rsidR="00161755" w:rsidRPr="000433F3" w:rsidRDefault="00161755" w:rsidP="00161755">
            <w:r>
              <w:t>,лауреат</w:t>
            </w:r>
          </w:p>
        </w:tc>
        <w:tc>
          <w:tcPr>
            <w:tcW w:w="1314" w:type="dxa"/>
            <w:tcBorders>
              <w:top w:val="single" w:sz="4" w:space="0" w:color="auto"/>
              <w:bottom w:val="single" w:sz="4" w:space="0" w:color="auto"/>
            </w:tcBorders>
          </w:tcPr>
          <w:p w:rsidR="00161755" w:rsidRDefault="00161755" w:rsidP="00161755"/>
        </w:tc>
        <w:tc>
          <w:tcPr>
            <w:tcW w:w="1521" w:type="dxa"/>
            <w:tcBorders>
              <w:top w:val="single" w:sz="4" w:space="0" w:color="auto"/>
              <w:bottom w:val="single" w:sz="4" w:space="0" w:color="auto"/>
            </w:tcBorders>
          </w:tcPr>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tc>
      </w:tr>
      <w:tr w:rsidR="00161755" w:rsidTr="00161755">
        <w:trPr>
          <w:trHeight w:val="3110"/>
        </w:trPr>
        <w:tc>
          <w:tcPr>
            <w:tcW w:w="1459" w:type="dxa"/>
          </w:tcPr>
          <w:p w:rsidR="00161755" w:rsidRDefault="00161755" w:rsidP="00161755">
            <w:r w:rsidRPr="00F95A00">
              <w:lastRenderedPageBreak/>
              <w:t>Всероссийский</w:t>
            </w:r>
          </w:p>
        </w:tc>
        <w:tc>
          <w:tcPr>
            <w:tcW w:w="1559" w:type="dxa"/>
          </w:tcPr>
          <w:p w:rsidR="00161755" w:rsidRDefault="00161755" w:rsidP="00161755">
            <w:r w:rsidRPr="008A7D59">
              <w:t>Конкурс сочинений «Великая Отечественная война в жизни моей семьи»</w:t>
            </w:r>
          </w:p>
        </w:tc>
        <w:tc>
          <w:tcPr>
            <w:tcW w:w="1519" w:type="dxa"/>
          </w:tcPr>
          <w:p w:rsidR="00161755" w:rsidRDefault="00161755" w:rsidP="00161755">
            <w:r>
              <w:t>Трифонова А.,</w:t>
            </w:r>
            <w:r w:rsidRPr="008A7D59">
              <w:t xml:space="preserve"> диплом победителя</w:t>
            </w:r>
          </w:p>
        </w:tc>
        <w:tc>
          <w:tcPr>
            <w:tcW w:w="1559" w:type="dxa"/>
          </w:tcPr>
          <w:p w:rsidR="00161755" w:rsidRPr="008A7D59" w:rsidRDefault="00161755" w:rsidP="00161755">
            <w:r w:rsidRPr="008A7D59">
              <w:t>Конкурс</w:t>
            </w:r>
          </w:p>
          <w:p w:rsidR="00161755" w:rsidRDefault="00161755" w:rsidP="00161755">
            <w:r w:rsidRPr="008A7D59">
              <w:t>Детских рисунков «Краски детства»</w:t>
            </w:r>
          </w:p>
          <w:p w:rsidR="00161755" w:rsidRDefault="00161755" w:rsidP="00161755">
            <w:r>
              <w:t>Конкурс юных фотографов «Улыбка счастья»</w:t>
            </w:r>
          </w:p>
        </w:tc>
        <w:tc>
          <w:tcPr>
            <w:tcW w:w="1701" w:type="dxa"/>
            <w:gridSpan w:val="2"/>
          </w:tcPr>
          <w:p w:rsidR="00161755" w:rsidRDefault="00161755" w:rsidP="00161755">
            <w:r w:rsidRPr="008A7D59">
              <w:t>Бегма Ж.</w:t>
            </w:r>
            <w:r>
              <w:t xml:space="preserve"> </w:t>
            </w:r>
            <w:r w:rsidRPr="008A7D59">
              <w:t>победитель</w:t>
            </w:r>
          </w:p>
          <w:p w:rsidR="00161755" w:rsidRDefault="00161755" w:rsidP="00161755"/>
          <w:p w:rsidR="00161755" w:rsidRDefault="00161755" w:rsidP="00161755"/>
          <w:p w:rsidR="00161755" w:rsidRDefault="00161755" w:rsidP="00161755">
            <w:r>
              <w:t>Бегма Ж. победитель</w:t>
            </w:r>
          </w:p>
          <w:p w:rsidR="00161755" w:rsidRDefault="00161755" w:rsidP="00161755">
            <w:r>
              <w:t>Бутов М. победитель</w:t>
            </w:r>
          </w:p>
          <w:p w:rsidR="00161755" w:rsidRDefault="00161755" w:rsidP="00161755">
            <w:r>
              <w:t>Марченко А. победитель</w:t>
            </w:r>
          </w:p>
        </w:tc>
        <w:tc>
          <w:tcPr>
            <w:tcW w:w="1314" w:type="dxa"/>
          </w:tcPr>
          <w:p w:rsidR="00161755" w:rsidRDefault="00161755" w:rsidP="00161755"/>
        </w:tc>
        <w:tc>
          <w:tcPr>
            <w:tcW w:w="1521" w:type="dxa"/>
          </w:tcPr>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tc>
      </w:tr>
      <w:tr w:rsidR="00161755" w:rsidTr="00161755">
        <w:trPr>
          <w:trHeight w:val="164"/>
        </w:trPr>
        <w:tc>
          <w:tcPr>
            <w:tcW w:w="1459" w:type="dxa"/>
            <w:vMerge w:val="restart"/>
          </w:tcPr>
          <w:p w:rsidR="00161755" w:rsidRDefault="00161755" w:rsidP="00161755">
            <w:r w:rsidRPr="00F95A00">
              <w:t>Всероссийски</w:t>
            </w:r>
            <w:proofErr w:type="gramStart"/>
            <w:r w:rsidRPr="00F95A00">
              <w:t>й</w:t>
            </w:r>
            <w:r>
              <w:t>(</w:t>
            </w:r>
            <w:proofErr w:type="gramEnd"/>
            <w:r>
              <w:t xml:space="preserve"> с международным участием)</w:t>
            </w:r>
          </w:p>
        </w:tc>
        <w:tc>
          <w:tcPr>
            <w:tcW w:w="1559" w:type="dxa"/>
            <w:vMerge w:val="restart"/>
          </w:tcPr>
          <w:p w:rsidR="00161755" w:rsidRDefault="00161755" w:rsidP="00161755"/>
        </w:tc>
        <w:tc>
          <w:tcPr>
            <w:tcW w:w="1519" w:type="dxa"/>
            <w:vMerge w:val="restart"/>
          </w:tcPr>
          <w:p w:rsidR="00161755" w:rsidRDefault="00161755" w:rsidP="00161755"/>
        </w:tc>
        <w:tc>
          <w:tcPr>
            <w:tcW w:w="1559" w:type="dxa"/>
            <w:vMerge w:val="restart"/>
          </w:tcPr>
          <w:p w:rsidR="00161755" w:rsidRDefault="00161755" w:rsidP="00161755"/>
        </w:tc>
        <w:tc>
          <w:tcPr>
            <w:tcW w:w="1701" w:type="dxa"/>
            <w:gridSpan w:val="2"/>
            <w:vMerge w:val="restart"/>
          </w:tcPr>
          <w:p w:rsidR="00161755" w:rsidRDefault="00161755" w:rsidP="00161755"/>
        </w:tc>
        <w:tc>
          <w:tcPr>
            <w:tcW w:w="1314" w:type="dxa"/>
          </w:tcPr>
          <w:p w:rsidR="00161755" w:rsidRDefault="00161755" w:rsidP="00161755">
            <w:r>
              <w:t xml:space="preserve"> </w:t>
            </w:r>
            <w:r w:rsidRPr="008A7D59">
              <w:t>Конкурс юных фотографов «Улыбка счастья»</w:t>
            </w:r>
          </w:p>
        </w:tc>
        <w:tc>
          <w:tcPr>
            <w:tcW w:w="1521" w:type="dxa"/>
          </w:tcPr>
          <w:p w:rsidR="00161755" w:rsidRDefault="00161755" w:rsidP="00161755"/>
          <w:p w:rsidR="00161755" w:rsidRDefault="00161755" w:rsidP="00161755">
            <w:r>
              <w:t>Марченко А., победитель</w:t>
            </w:r>
          </w:p>
          <w:p w:rsidR="00161755" w:rsidRDefault="00161755" w:rsidP="00161755"/>
          <w:p w:rsidR="00161755" w:rsidRDefault="00161755" w:rsidP="00161755"/>
        </w:tc>
      </w:tr>
      <w:tr w:rsidR="00161755" w:rsidTr="00161755">
        <w:trPr>
          <w:trHeight w:val="1972"/>
        </w:trPr>
        <w:tc>
          <w:tcPr>
            <w:tcW w:w="1459" w:type="dxa"/>
            <w:vMerge/>
          </w:tcPr>
          <w:p w:rsidR="00161755" w:rsidRPr="00F95A00" w:rsidRDefault="00161755" w:rsidP="00161755"/>
        </w:tc>
        <w:tc>
          <w:tcPr>
            <w:tcW w:w="1559" w:type="dxa"/>
            <w:vMerge/>
          </w:tcPr>
          <w:p w:rsidR="00161755" w:rsidRDefault="00161755" w:rsidP="00161755"/>
        </w:tc>
        <w:tc>
          <w:tcPr>
            <w:tcW w:w="1519" w:type="dxa"/>
            <w:vMerge/>
          </w:tcPr>
          <w:p w:rsidR="00161755" w:rsidRDefault="00161755" w:rsidP="00161755"/>
        </w:tc>
        <w:tc>
          <w:tcPr>
            <w:tcW w:w="1559" w:type="dxa"/>
            <w:vMerge/>
          </w:tcPr>
          <w:p w:rsidR="00161755" w:rsidRDefault="00161755" w:rsidP="00161755"/>
        </w:tc>
        <w:tc>
          <w:tcPr>
            <w:tcW w:w="1701" w:type="dxa"/>
            <w:gridSpan w:val="2"/>
            <w:vMerge/>
          </w:tcPr>
          <w:p w:rsidR="00161755" w:rsidRDefault="00161755" w:rsidP="00161755"/>
        </w:tc>
        <w:tc>
          <w:tcPr>
            <w:tcW w:w="1314" w:type="dxa"/>
          </w:tcPr>
          <w:p w:rsidR="00161755" w:rsidRDefault="00161755" w:rsidP="00161755">
            <w:r>
              <w:t>Конкурс детских рисунков «Осенние фантазии»</w:t>
            </w:r>
          </w:p>
        </w:tc>
        <w:tc>
          <w:tcPr>
            <w:tcW w:w="1521" w:type="dxa"/>
          </w:tcPr>
          <w:p w:rsidR="00161755" w:rsidRDefault="00161755" w:rsidP="00161755"/>
          <w:p w:rsidR="00161755" w:rsidRDefault="00161755" w:rsidP="00161755">
            <w:r>
              <w:t>Колесников Д.</w:t>
            </w:r>
          </w:p>
          <w:p w:rsidR="00161755" w:rsidRDefault="00161755" w:rsidP="00161755">
            <w:r>
              <w:t>,победитель</w:t>
            </w:r>
          </w:p>
          <w:p w:rsidR="00161755" w:rsidRDefault="00161755" w:rsidP="00161755">
            <w:r>
              <w:t>Трифонова А.,</w:t>
            </w:r>
          </w:p>
          <w:p w:rsidR="00161755" w:rsidRDefault="00161755" w:rsidP="00161755">
            <w:r>
              <w:t>победитель</w:t>
            </w:r>
          </w:p>
        </w:tc>
      </w:tr>
      <w:tr w:rsidR="00161755" w:rsidTr="00161755">
        <w:trPr>
          <w:trHeight w:val="510"/>
        </w:trPr>
        <w:tc>
          <w:tcPr>
            <w:tcW w:w="1459" w:type="dxa"/>
            <w:vMerge w:val="restart"/>
          </w:tcPr>
          <w:p w:rsidR="00161755" w:rsidRPr="00DC431B" w:rsidRDefault="00161755" w:rsidP="00161755">
            <w:r w:rsidRPr="00DC431B">
              <w:t>Муниципальный</w:t>
            </w:r>
          </w:p>
          <w:p w:rsidR="00161755" w:rsidRPr="00DC431B" w:rsidRDefault="00161755" w:rsidP="00161755"/>
          <w:p w:rsidR="00161755" w:rsidRPr="00F95A00" w:rsidRDefault="00161755" w:rsidP="00161755">
            <w:r w:rsidRPr="00DC431B">
              <w:t>Руководитель</w:t>
            </w:r>
            <w:r>
              <w:t xml:space="preserve"> Пожидаева О.</w:t>
            </w:r>
            <w:proofErr w:type="gramStart"/>
            <w:r>
              <w:t>В</w:t>
            </w:r>
            <w:proofErr w:type="gramEnd"/>
          </w:p>
        </w:tc>
        <w:tc>
          <w:tcPr>
            <w:tcW w:w="1559" w:type="dxa"/>
            <w:vMerge w:val="restart"/>
          </w:tcPr>
          <w:p w:rsidR="00161755" w:rsidRDefault="00161755" w:rsidP="00161755"/>
        </w:tc>
        <w:tc>
          <w:tcPr>
            <w:tcW w:w="1519" w:type="dxa"/>
            <w:vMerge w:val="restart"/>
          </w:tcPr>
          <w:p w:rsidR="00161755" w:rsidRDefault="00161755" w:rsidP="00161755"/>
          <w:p w:rsidR="00161755" w:rsidRDefault="00161755" w:rsidP="00161755"/>
        </w:tc>
        <w:tc>
          <w:tcPr>
            <w:tcW w:w="1761" w:type="dxa"/>
            <w:gridSpan w:val="2"/>
          </w:tcPr>
          <w:p w:rsidR="00161755" w:rsidRDefault="00161755" w:rsidP="00161755">
            <w:r w:rsidRPr="00F93189">
              <w:t>Научно-практическая конференция</w:t>
            </w:r>
            <w:r>
              <w:t xml:space="preserve"> на тему</w:t>
            </w:r>
            <w:r w:rsidRPr="00F93189">
              <w:t xml:space="preserve"> </w:t>
            </w:r>
            <w:r>
              <w:t>« Пенопласт и  его применение в быту»</w:t>
            </w:r>
          </w:p>
        </w:tc>
        <w:tc>
          <w:tcPr>
            <w:tcW w:w="1499" w:type="dxa"/>
          </w:tcPr>
          <w:p w:rsidR="00161755" w:rsidRPr="00F93189" w:rsidRDefault="00161755" w:rsidP="00161755">
            <w:r w:rsidRPr="00F93189">
              <w:t>Пожидаева А.,</w:t>
            </w:r>
          </w:p>
          <w:p w:rsidR="00161755" w:rsidRPr="00F93189" w:rsidRDefault="00161755" w:rsidP="00161755">
            <w:r w:rsidRPr="00F93189">
              <w:t>лауреат</w:t>
            </w:r>
          </w:p>
          <w:p w:rsidR="00161755" w:rsidRDefault="00161755" w:rsidP="00161755"/>
        </w:tc>
        <w:tc>
          <w:tcPr>
            <w:tcW w:w="1314" w:type="dxa"/>
          </w:tcPr>
          <w:p w:rsidR="00161755" w:rsidRDefault="00161755" w:rsidP="00161755"/>
        </w:tc>
        <w:tc>
          <w:tcPr>
            <w:tcW w:w="1521" w:type="dxa"/>
          </w:tcPr>
          <w:p w:rsidR="00161755" w:rsidRDefault="00161755" w:rsidP="00161755"/>
        </w:tc>
      </w:tr>
      <w:tr w:rsidR="00161755" w:rsidTr="00161755">
        <w:trPr>
          <w:trHeight w:val="126"/>
        </w:trPr>
        <w:tc>
          <w:tcPr>
            <w:tcW w:w="1459" w:type="dxa"/>
            <w:vMerge/>
          </w:tcPr>
          <w:p w:rsidR="00161755" w:rsidRPr="00DC431B" w:rsidRDefault="00161755" w:rsidP="00161755"/>
        </w:tc>
        <w:tc>
          <w:tcPr>
            <w:tcW w:w="1559" w:type="dxa"/>
            <w:vMerge/>
          </w:tcPr>
          <w:p w:rsidR="00161755" w:rsidRDefault="00161755" w:rsidP="00161755"/>
        </w:tc>
        <w:tc>
          <w:tcPr>
            <w:tcW w:w="1519" w:type="dxa"/>
            <w:vMerge/>
          </w:tcPr>
          <w:p w:rsidR="00161755" w:rsidRDefault="00161755" w:rsidP="00161755"/>
        </w:tc>
        <w:tc>
          <w:tcPr>
            <w:tcW w:w="1761" w:type="dxa"/>
            <w:gridSpan w:val="2"/>
          </w:tcPr>
          <w:p w:rsidR="00161755" w:rsidRDefault="00161755" w:rsidP="00161755"/>
          <w:p w:rsidR="00161755" w:rsidRPr="00F93189" w:rsidRDefault="00161755" w:rsidP="00161755">
            <w:r w:rsidRPr="00F93189">
              <w:t>Научно-практическая конференция</w:t>
            </w:r>
            <w:r>
              <w:t xml:space="preserve"> на тему «Изготовление поделок из пластиковых бутылок»</w:t>
            </w:r>
          </w:p>
        </w:tc>
        <w:tc>
          <w:tcPr>
            <w:tcW w:w="1499" w:type="dxa"/>
          </w:tcPr>
          <w:p w:rsidR="00161755" w:rsidRPr="00F93189" w:rsidRDefault="00161755" w:rsidP="00161755">
            <w:r>
              <w:t>Найденова Ю.,лауреат</w:t>
            </w:r>
          </w:p>
        </w:tc>
        <w:tc>
          <w:tcPr>
            <w:tcW w:w="1314" w:type="dxa"/>
          </w:tcPr>
          <w:p w:rsidR="00161755" w:rsidRDefault="00161755" w:rsidP="00161755"/>
        </w:tc>
        <w:tc>
          <w:tcPr>
            <w:tcW w:w="1521" w:type="dxa"/>
          </w:tcPr>
          <w:p w:rsidR="00161755" w:rsidRDefault="00161755" w:rsidP="00161755"/>
        </w:tc>
      </w:tr>
      <w:tr w:rsidR="00161755" w:rsidTr="00161755">
        <w:trPr>
          <w:trHeight w:val="229"/>
        </w:trPr>
        <w:tc>
          <w:tcPr>
            <w:tcW w:w="1459" w:type="dxa"/>
            <w:vMerge w:val="restart"/>
          </w:tcPr>
          <w:p w:rsidR="00161755" w:rsidRPr="00F95A00" w:rsidRDefault="00161755" w:rsidP="00161755">
            <w:r w:rsidRPr="00DC431B">
              <w:t>Региональный</w:t>
            </w:r>
          </w:p>
        </w:tc>
        <w:tc>
          <w:tcPr>
            <w:tcW w:w="1559" w:type="dxa"/>
            <w:vMerge w:val="restart"/>
          </w:tcPr>
          <w:p w:rsidR="00161755" w:rsidRDefault="00161755" w:rsidP="00161755"/>
        </w:tc>
        <w:tc>
          <w:tcPr>
            <w:tcW w:w="1519" w:type="dxa"/>
            <w:vMerge w:val="restart"/>
          </w:tcPr>
          <w:p w:rsidR="00161755" w:rsidRDefault="00161755" w:rsidP="00161755"/>
        </w:tc>
        <w:tc>
          <w:tcPr>
            <w:tcW w:w="1761" w:type="dxa"/>
            <w:gridSpan w:val="2"/>
            <w:vMerge w:val="restart"/>
          </w:tcPr>
          <w:p w:rsidR="00161755" w:rsidRDefault="00161755" w:rsidP="00161755"/>
        </w:tc>
        <w:tc>
          <w:tcPr>
            <w:tcW w:w="1499" w:type="dxa"/>
            <w:vMerge w:val="restart"/>
          </w:tcPr>
          <w:p w:rsidR="00161755" w:rsidRDefault="00161755" w:rsidP="00161755"/>
        </w:tc>
        <w:tc>
          <w:tcPr>
            <w:tcW w:w="1314" w:type="dxa"/>
          </w:tcPr>
          <w:p w:rsidR="00161755" w:rsidRDefault="00161755" w:rsidP="00161755">
            <w:r w:rsidRPr="00F93189">
              <w:t>Научно-практическая конференция</w:t>
            </w:r>
            <w:r>
              <w:t xml:space="preserve">  на тему «поделки из бусинок» </w:t>
            </w:r>
          </w:p>
        </w:tc>
        <w:tc>
          <w:tcPr>
            <w:tcW w:w="1521" w:type="dxa"/>
          </w:tcPr>
          <w:p w:rsidR="00161755" w:rsidRDefault="00161755" w:rsidP="00161755">
            <w:r>
              <w:t>Ульянова В.,</w:t>
            </w:r>
          </w:p>
          <w:p w:rsidR="00161755" w:rsidRDefault="00161755" w:rsidP="00161755">
            <w:r>
              <w:t>лауреат</w:t>
            </w:r>
          </w:p>
        </w:tc>
      </w:tr>
      <w:tr w:rsidR="00161755" w:rsidTr="00161755">
        <w:trPr>
          <w:trHeight w:val="2760"/>
        </w:trPr>
        <w:tc>
          <w:tcPr>
            <w:tcW w:w="1459" w:type="dxa"/>
            <w:vMerge/>
          </w:tcPr>
          <w:p w:rsidR="00161755" w:rsidRPr="00DC431B" w:rsidRDefault="00161755" w:rsidP="00161755"/>
        </w:tc>
        <w:tc>
          <w:tcPr>
            <w:tcW w:w="1559" w:type="dxa"/>
            <w:vMerge/>
          </w:tcPr>
          <w:p w:rsidR="00161755" w:rsidRDefault="00161755" w:rsidP="00161755"/>
        </w:tc>
        <w:tc>
          <w:tcPr>
            <w:tcW w:w="1519" w:type="dxa"/>
            <w:vMerge/>
          </w:tcPr>
          <w:p w:rsidR="00161755" w:rsidRDefault="00161755" w:rsidP="00161755"/>
        </w:tc>
        <w:tc>
          <w:tcPr>
            <w:tcW w:w="1761" w:type="dxa"/>
            <w:gridSpan w:val="2"/>
            <w:vMerge/>
          </w:tcPr>
          <w:p w:rsidR="00161755" w:rsidRDefault="00161755" w:rsidP="00161755"/>
        </w:tc>
        <w:tc>
          <w:tcPr>
            <w:tcW w:w="1499" w:type="dxa"/>
            <w:vMerge/>
          </w:tcPr>
          <w:p w:rsidR="00161755" w:rsidRDefault="00161755" w:rsidP="00161755"/>
        </w:tc>
        <w:tc>
          <w:tcPr>
            <w:tcW w:w="1314" w:type="dxa"/>
          </w:tcPr>
          <w:p w:rsidR="00161755" w:rsidRPr="00F93189" w:rsidRDefault="00161755" w:rsidP="00161755">
            <w:r w:rsidRPr="00F93189">
              <w:t>Научно-практическая конференция  на тему</w:t>
            </w:r>
            <w:r>
              <w:t>» Дизайн ланшафт сельского двора»</w:t>
            </w:r>
          </w:p>
        </w:tc>
        <w:tc>
          <w:tcPr>
            <w:tcW w:w="1521" w:type="dxa"/>
          </w:tcPr>
          <w:p w:rsidR="00161755" w:rsidRDefault="00161755" w:rsidP="00161755">
            <w:r>
              <w:t>Бегма И.,лауреат</w:t>
            </w:r>
          </w:p>
        </w:tc>
      </w:tr>
      <w:tr w:rsidR="00161755" w:rsidTr="00161755">
        <w:trPr>
          <w:trHeight w:val="273"/>
        </w:trPr>
        <w:tc>
          <w:tcPr>
            <w:tcW w:w="1459" w:type="dxa"/>
            <w:vMerge w:val="restart"/>
          </w:tcPr>
          <w:p w:rsidR="00161755" w:rsidRPr="00DE0005" w:rsidRDefault="00161755" w:rsidP="00161755">
            <w:r w:rsidRPr="00DE0005">
              <w:t>Муниципальный</w:t>
            </w:r>
          </w:p>
          <w:p w:rsidR="00161755" w:rsidRDefault="00161755" w:rsidP="00161755"/>
          <w:p w:rsidR="00161755" w:rsidRPr="00DE0005" w:rsidRDefault="00161755" w:rsidP="00161755"/>
          <w:p w:rsidR="00161755" w:rsidRDefault="00161755" w:rsidP="00161755">
            <w:r w:rsidRPr="00DE0005">
              <w:t>Руководитель</w:t>
            </w:r>
            <w:r>
              <w:t xml:space="preserve"> </w:t>
            </w:r>
          </w:p>
          <w:p w:rsidR="00161755" w:rsidRDefault="00161755" w:rsidP="00161755"/>
          <w:p w:rsidR="00161755" w:rsidRPr="00F95A00" w:rsidRDefault="00161755" w:rsidP="00161755">
            <w:r>
              <w:t>Пожидаев А.А</w:t>
            </w:r>
          </w:p>
          <w:p w:rsidR="00161755" w:rsidRPr="00F95A00" w:rsidRDefault="00161755" w:rsidP="00161755"/>
        </w:tc>
        <w:tc>
          <w:tcPr>
            <w:tcW w:w="1559" w:type="dxa"/>
          </w:tcPr>
          <w:p w:rsidR="00161755" w:rsidRDefault="00161755" w:rsidP="00161755">
            <w:r>
              <w:t xml:space="preserve">Баскетбол </w:t>
            </w:r>
          </w:p>
        </w:tc>
        <w:tc>
          <w:tcPr>
            <w:tcW w:w="1519" w:type="dxa"/>
          </w:tcPr>
          <w:p w:rsidR="00161755" w:rsidRDefault="00161755" w:rsidP="00161755">
            <w:r>
              <w:t>юноши</w:t>
            </w:r>
            <w:r w:rsidRPr="000377AB">
              <w:t>.,3 м</w:t>
            </w:r>
          </w:p>
        </w:tc>
        <w:tc>
          <w:tcPr>
            <w:tcW w:w="1761" w:type="dxa"/>
            <w:gridSpan w:val="2"/>
          </w:tcPr>
          <w:p w:rsidR="00161755" w:rsidRDefault="00161755" w:rsidP="00161755">
            <w:r>
              <w:t xml:space="preserve">Волейбол </w:t>
            </w:r>
          </w:p>
        </w:tc>
        <w:tc>
          <w:tcPr>
            <w:tcW w:w="1499" w:type="dxa"/>
          </w:tcPr>
          <w:p w:rsidR="00161755" w:rsidRDefault="00161755" w:rsidP="00161755">
            <w:r>
              <w:t>юноши</w:t>
            </w:r>
            <w:r w:rsidRPr="000377AB">
              <w:t>,2м</w:t>
            </w:r>
          </w:p>
        </w:tc>
        <w:tc>
          <w:tcPr>
            <w:tcW w:w="1314" w:type="dxa"/>
          </w:tcPr>
          <w:p w:rsidR="00161755" w:rsidRDefault="00161755" w:rsidP="00161755">
            <w:r>
              <w:t>Волейбол .,2 м</w:t>
            </w:r>
          </w:p>
        </w:tc>
        <w:tc>
          <w:tcPr>
            <w:tcW w:w="1521" w:type="dxa"/>
          </w:tcPr>
          <w:p w:rsidR="00161755" w:rsidRDefault="00161755" w:rsidP="00161755">
            <w:r>
              <w:t>юноши</w:t>
            </w:r>
          </w:p>
        </w:tc>
      </w:tr>
      <w:tr w:rsidR="00161755" w:rsidTr="00161755">
        <w:trPr>
          <w:trHeight w:val="59"/>
        </w:trPr>
        <w:tc>
          <w:tcPr>
            <w:tcW w:w="1459" w:type="dxa"/>
            <w:vMerge/>
          </w:tcPr>
          <w:p w:rsidR="00161755" w:rsidRPr="00DE0005" w:rsidRDefault="00161755" w:rsidP="00161755"/>
        </w:tc>
        <w:tc>
          <w:tcPr>
            <w:tcW w:w="1559" w:type="dxa"/>
          </w:tcPr>
          <w:p w:rsidR="00161755" w:rsidRDefault="00161755" w:rsidP="00161755">
            <w:r>
              <w:t xml:space="preserve">Волейбол </w:t>
            </w:r>
          </w:p>
        </w:tc>
        <w:tc>
          <w:tcPr>
            <w:tcW w:w="1519" w:type="dxa"/>
          </w:tcPr>
          <w:p w:rsidR="00161755" w:rsidRDefault="00161755" w:rsidP="00161755">
            <w:r>
              <w:t>юноши</w:t>
            </w:r>
            <w:r w:rsidRPr="000377AB">
              <w:t>.,3м</w:t>
            </w:r>
          </w:p>
        </w:tc>
        <w:tc>
          <w:tcPr>
            <w:tcW w:w="1761" w:type="dxa"/>
            <w:gridSpan w:val="2"/>
            <w:vMerge w:val="restart"/>
          </w:tcPr>
          <w:p w:rsidR="00161755" w:rsidRDefault="00161755" w:rsidP="00161755">
            <w:r>
              <w:t>Баскетбол .,1м</w:t>
            </w:r>
          </w:p>
          <w:p w:rsidR="00161755" w:rsidRDefault="00161755" w:rsidP="00161755">
            <w:r>
              <w:t>Мин</w:t>
            </w:r>
            <w:proofErr w:type="gramStart"/>
            <w:r>
              <w:t>и-</w:t>
            </w:r>
            <w:proofErr w:type="gramEnd"/>
            <w:r>
              <w:t xml:space="preserve"> футбол</w:t>
            </w:r>
          </w:p>
          <w:p w:rsidR="00161755" w:rsidRDefault="00161755" w:rsidP="00161755"/>
        </w:tc>
        <w:tc>
          <w:tcPr>
            <w:tcW w:w="1499" w:type="dxa"/>
            <w:vMerge w:val="restart"/>
          </w:tcPr>
          <w:p w:rsidR="00161755" w:rsidRDefault="00161755" w:rsidP="00161755">
            <w:r>
              <w:t>Девушки</w:t>
            </w:r>
          </w:p>
          <w:p w:rsidR="00161755" w:rsidRDefault="00161755" w:rsidP="00161755"/>
          <w:p w:rsidR="00161755" w:rsidRDefault="00161755" w:rsidP="00161755">
            <w:r>
              <w:t>юноши</w:t>
            </w:r>
            <w:r w:rsidRPr="000377AB">
              <w:t>.,3 м</w:t>
            </w:r>
          </w:p>
        </w:tc>
        <w:tc>
          <w:tcPr>
            <w:tcW w:w="1314" w:type="dxa"/>
            <w:vMerge w:val="restart"/>
          </w:tcPr>
          <w:p w:rsidR="00161755" w:rsidRDefault="00161755" w:rsidP="00161755">
            <w:r>
              <w:t>Баскетбол ,1 м</w:t>
            </w:r>
          </w:p>
          <w:p w:rsidR="00161755" w:rsidRDefault="00161755" w:rsidP="00161755">
            <w:r>
              <w:t>Баскетбол.,2 м</w:t>
            </w:r>
          </w:p>
        </w:tc>
        <w:tc>
          <w:tcPr>
            <w:tcW w:w="1521" w:type="dxa"/>
            <w:vMerge w:val="restart"/>
          </w:tcPr>
          <w:p w:rsidR="00161755" w:rsidRDefault="00161755" w:rsidP="00161755">
            <w:r>
              <w:t>девушки</w:t>
            </w:r>
          </w:p>
          <w:p w:rsidR="00161755" w:rsidRDefault="00161755" w:rsidP="00161755"/>
          <w:p w:rsidR="00161755" w:rsidRDefault="00161755" w:rsidP="00161755">
            <w:r>
              <w:t>юноши</w:t>
            </w:r>
          </w:p>
        </w:tc>
      </w:tr>
      <w:tr w:rsidR="00161755" w:rsidTr="00161755">
        <w:trPr>
          <w:trHeight w:val="155"/>
        </w:trPr>
        <w:tc>
          <w:tcPr>
            <w:tcW w:w="1459" w:type="dxa"/>
            <w:vMerge/>
          </w:tcPr>
          <w:p w:rsidR="00161755" w:rsidRPr="00DE0005" w:rsidRDefault="00161755" w:rsidP="00161755"/>
        </w:tc>
        <w:tc>
          <w:tcPr>
            <w:tcW w:w="1559" w:type="dxa"/>
          </w:tcPr>
          <w:p w:rsidR="00161755" w:rsidRDefault="00161755" w:rsidP="00161755">
            <w:r>
              <w:t xml:space="preserve">Шорт – трек </w:t>
            </w:r>
          </w:p>
        </w:tc>
        <w:tc>
          <w:tcPr>
            <w:tcW w:w="1519" w:type="dxa"/>
          </w:tcPr>
          <w:p w:rsidR="00161755" w:rsidRDefault="00161755" w:rsidP="00161755">
            <w:r>
              <w:t>Сборная</w:t>
            </w:r>
            <w:r w:rsidRPr="000377AB">
              <w:t>.,3м</w:t>
            </w:r>
          </w:p>
        </w:tc>
        <w:tc>
          <w:tcPr>
            <w:tcW w:w="1761" w:type="dxa"/>
            <w:gridSpan w:val="2"/>
            <w:vMerge/>
          </w:tcPr>
          <w:p w:rsidR="00161755" w:rsidRDefault="00161755" w:rsidP="00161755"/>
        </w:tc>
        <w:tc>
          <w:tcPr>
            <w:tcW w:w="1499" w:type="dxa"/>
            <w:vMerge/>
          </w:tcPr>
          <w:p w:rsidR="00161755" w:rsidRDefault="00161755" w:rsidP="00161755"/>
        </w:tc>
        <w:tc>
          <w:tcPr>
            <w:tcW w:w="1314" w:type="dxa"/>
            <w:vMerge/>
          </w:tcPr>
          <w:p w:rsidR="00161755" w:rsidRDefault="00161755" w:rsidP="00161755"/>
        </w:tc>
        <w:tc>
          <w:tcPr>
            <w:tcW w:w="1521" w:type="dxa"/>
            <w:vMerge/>
          </w:tcPr>
          <w:p w:rsidR="00161755" w:rsidRDefault="00161755" w:rsidP="00161755"/>
        </w:tc>
      </w:tr>
      <w:tr w:rsidR="00161755" w:rsidTr="00161755">
        <w:trPr>
          <w:trHeight w:val="200"/>
        </w:trPr>
        <w:tc>
          <w:tcPr>
            <w:tcW w:w="1459" w:type="dxa"/>
            <w:vMerge/>
          </w:tcPr>
          <w:p w:rsidR="00161755" w:rsidRPr="00DE0005" w:rsidRDefault="00161755" w:rsidP="00161755"/>
        </w:tc>
        <w:tc>
          <w:tcPr>
            <w:tcW w:w="1559" w:type="dxa"/>
          </w:tcPr>
          <w:p w:rsidR="00161755" w:rsidRDefault="00161755" w:rsidP="00161755">
            <w:r>
              <w:t>Легкая атлетика</w:t>
            </w:r>
            <w:proofErr w:type="gramStart"/>
            <w:r>
              <w:t>4</w:t>
            </w:r>
            <w:proofErr w:type="gramEnd"/>
            <w:r>
              <w:t>*100</w:t>
            </w:r>
          </w:p>
        </w:tc>
        <w:tc>
          <w:tcPr>
            <w:tcW w:w="1519" w:type="dxa"/>
          </w:tcPr>
          <w:p w:rsidR="00161755" w:rsidRDefault="00161755" w:rsidP="00161755">
            <w:r>
              <w:t>девушки</w:t>
            </w:r>
            <w:r w:rsidRPr="000377AB">
              <w:t>.,3м</w:t>
            </w:r>
          </w:p>
        </w:tc>
        <w:tc>
          <w:tcPr>
            <w:tcW w:w="1761" w:type="dxa"/>
            <w:gridSpan w:val="2"/>
          </w:tcPr>
          <w:p w:rsidR="00161755" w:rsidRDefault="00161755" w:rsidP="00161755">
            <w:r>
              <w:t xml:space="preserve">Волейбол </w:t>
            </w:r>
          </w:p>
        </w:tc>
        <w:tc>
          <w:tcPr>
            <w:tcW w:w="1499" w:type="dxa"/>
          </w:tcPr>
          <w:p w:rsidR="00161755" w:rsidRDefault="00161755" w:rsidP="00161755">
            <w:r>
              <w:t>юноши</w:t>
            </w:r>
            <w:r w:rsidRPr="000377AB">
              <w:t>.,1 м</w:t>
            </w:r>
          </w:p>
          <w:p w:rsidR="00161755" w:rsidRDefault="00161755" w:rsidP="00161755"/>
          <w:p w:rsidR="00161755" w:rsidRDefault="00161755" w:rsidP="00161755"/>
          <w:p w:rsidR="00161755" w:rsidRDefault="00161755" w:rsidP="00161755"/>
        </w:tc>
        <w:tc>
          <w:tcPr>
            <w:tcW w:w="1314" w:type="dxa"/>
          </w:tcPr>
          <w:p w:rsidR="00161755" w:rsidRDefault="00161755" w:rsidP="00161755">
            <w:r>
              <w:t>Легкая атлетика эстафета</w:t>
            </w:r>
            <w:proofErr w:type="gramStart"/>
            <w:r>
              <w:t xml:space="preserve">., </w:t>
            </w:r>
            <w:proofErr w:type="gramEnd"/>
            <w:r>
              <w:t>3 м</w:t>
            </w:r>
          </w:p>
        </w:tc>
        <w:tc>
          <w:tcPr>
            <w:tcW w:w="1521" w:type="dxa"/>
          </w:tcPr>
          <w:p w:rsidR="00161755" w:rsidRDefault="00161755" w:rsidP="00161755">
            <w:r>
              <w:t>девушки</w:t>
            </w:r>
          </w:p>
        </w:tc>
      </w:tr>
      <w:tr w:rsidR="00161755" w:rsidTr="00161755">
        <w:trPr>
          <w:trHeight w:val="125"/>
        </w:trPr>
        <w:tc>
          <w:tcPr>
            <w:tcW w:w="1459" w:type="dxa"/>
            <w:vMerge/>
          </w:tcPr>
          <w:p w:rsidR="00161755" w:rsidRPr="00DE0005" w:rsidRDefault="00161755" w:rsidP="00161755"/>
        </w:tc>
        <w:tc>
          <w:tcPr>
            <w:tcW w:w="1559" w:type="dxa"/>
            <w:vMerge w:val="restart"/>
          </w:tcPr>
          <w:p w:rsidR="00161755" w:rsidRDefault="00161755" w:rsidP="00161755"/>
        </w:tc>
        <w:tc>
          <w:tcPr>
            <w:tcW w:w="1519" w:type="dxa"/>
            <w:vMerge w:val="restart"/>
          </w:tcPr>
          <w:p w:rsidR="00161755" w:rsidRDefault="00161755" w:rsidP="00161755"/>
        </w:tc>
        <w:tc>
          <w:tcPr>
            <w:tcW w:w="1761" w:type="dxa"/>
            <w:gridSpan w:val="2"/>
          </w:tcPr>
          <w:p w:rsidR="00161755" w:rsidRDefault="00161755" w:rsidP="00161755">
            <w:r>
              <w:t>Мини-футбол</w:t>
            </w:r>
          </w:p>
        </w:tc>
        <w:tc>
          <w:tcPr>
            <w:tcW w:w="1499" w:type="dxa"/>
          </w:tcPr>
          <w:p w:rsidR="00161755" w:rsidRDefault="00161755" w:rsidP="00161755">
            <w:r>
              <w:t>юноши</w:t>
            </w:r>
            <w:r w:rsidRPr="000377AB">
              <w:t>.,3м</w:t>
            </w:r>
          </w:p>
          <w:p w:rsidR="00161755" w:rsidRDefault="00161755" w:rsidP="00161755"/>
          <w:p w:rsidR="00161755" w:rsidRDefault="00161755" w:rsidP="00161755"/>
        </w:tc>
        <w:tc>
          <w:tcPr>
            <w:tcW w:w="1314" w:type="dxa"/>
          </w:tcPr>
          <w:p w:rsidR="00161755" w:rsidRDefault="00161755" w:rsidP="00161755">
            <w:r w:rsidRPr="009F006B">
              <w:t>Легкая атлетика</w:t>
            </w:r>
            <w:r>
              <w:t>.,5 призеров</w:t>
            </w:r>
          </w:p>
        </w:tc>
        <w:tc>
          <w:tcPr>
            <w:tcW w:w="1521" w:type="dxa"/>
          </w:tcPr>
          <w:p w:rsidR="00161755" w:rsidRDefault="00161755" w:rsidP="00161755"/>
        </w:tc>
      </w:tr>
      <w:tr w:rsidR="00161755" w:rsidTr="00161755">
        <w:trPr>
          <w:trHeight w:val="181"/>
        </w:trPr>
        <w:tc>
          <w:tcPr>
            <w:tcW w:w="1459" w:type="dxa"/>
            <w:vMerge/>
          </w:tcPr>
          <w:p w:rsidR="00161755" w:rsidRPr="00DE0005" w:rsidRDefault="00161755" w:rsidP="00161755"/>
        </w:tc>
        <w:tc>
          <w:tcPr>
            <w:tcW w:w="1559" w:type="dxa"/>
            <w:vMerge/>
          </w:tcPr>
          <w:p w:rsidR="00161755" w:rsidRDefault="00161755" w:rsidP="00161755"/>
        </w:tc>
        <w:tc>
          <w:tcPr>
            <w:tcW w:w="1519" w:type="dxa"/>
            <w:vMerge/>
          </w:tcPr>
          <w:p w:rsidR="00161755" w:rsidRDefault="00161755" w:rsidP="00161755"/>
        </w:tc>
        <w:tc>
          <w:tcPr>
            <w:tcW w:w="1761" w:type="dxa"/>
            <w:gridSpan w:val="2"/>
          </w:tcPr>
          <w:p w:rsidR="00161755" w:rsidRDefault="00161755" w:rsidP="00161755">
            <w:r>
              <w:t>Летний полиатлон</w:t>
            </w:r>
          </w:p>
        </w:tc>
        <w:tc>
          <w:tcPr>
            <w:tcW w:w="1499" w:type="dxa"/>
          </w:tcPr>
          <w:p w:rsidR="00161755" w:rsidRDefault="00161755" w:rsidP="00161755"/>
          <w:p w:rsidR="00161755" w:rsidRDefault="00161755" w:rsidP="00161755">
            <w:r>
              <w:t>Сборная.</w:t>
            </w:r>
            <w:r w:rsidRPr="000377AB">
              <w:t>,3м</w:t>
            </w:r>
          </w:p>
          <w:p w:rsidR="00161755" w:rsidRDefault="00161755" w:rsidP="00161755"/>
        </w:tc>
        <w:tc>
          <w:tcPr>
            <w:tcW w:w="1314" w:type="dxa"/>
          </w:tcPr>
          <w:p w:rsidR="00161755" w:rsidRDefault="00161755" w:rsidP="00161755"/>
        </w:tc>
        <w:tc>
          <w:tcPr>
            <w:tcW w:w="1521" w:type="dxa"/>
          </w:tcPr>
          <w:p w:rsidR="00161755" w:rsidRDefault="00161755" w:rsidP="00161755"/>
        </w:tc>
      </w:tr>
      <w:tr w:rsidR="00161755" w:rsidTr="00161755">
        <w:trPr>
          <w:trHeight w:val="110"/>
        </w:trPr>
        <w:tc>
          <w:tcPr>
            <w:tcW w:w="1459" w:type="dxa"/>
            <w:vMerge/>
          </w:tcPr>
          <w:p w:rsidR="00161755" w:rsidRPr="00DE0005" w:rsidRDefault="00161755" w:rsidP="00161755"/>
        </w:tc>
        <w:tc>
          <w:tcPr>
            <w:tcW w:w="1559" w:type="dxa"/>
            <w:vMerge/>
          </w:tcPr>
          <w:p w:rsidR="00161755" w:rsidRDefault="00161755" w:rsidP="00161755"/>
        </w:tc>
        <w:tc>
          <w:tcPr>
            <w:tcW w:w="1519" w:type="dxa"/>
            <w:vMerge/>
          </w:tcPr>
          <w:p w:rsidR="00161755" w:rsidRDefault="00161755" w:rsidP="00161755"/>
        </w:tc>
        <w:tc>
          <w:tcPr>
            <w:tcW w:w="1761" w:type="dxa"/>
            <w:gridSpan w:val="2"/>
          </w:tcPr>
          <w:p w:rsidR="00161755" w:rsidRDefault="00161755" w:rsidP="00161755">
            <w:r>
              <w:t xml:space="preserve">Легкая атлетика </w:t>
            </w:r>
          </w:p>
        </w:tc>
        <w:tc>
          <w:tcPr>
            <w:tcW w:w="1499" w:type="dxa"/>
          </w:tcPr>
          <w:p w:rsidR="00161755" w:rsidRDefault="00161755" w:rsidP="00161755"/>
          <w:p w:rsidR="00161755" w:rsidRDefault="00161755" w:rsidP="00161755">
            <w:r w:rsidRPr="000377AB">
              <w:t>5 призеров</w:t>
            </w:r>
          </w:p>
        </w:tc>
        <w:tc>
          <w:tcPr>
            <w:tcW w:w="1314" w:type="dxa"/>
          </w:tcPr>
          <w:p w:rsidR="00161755" w:rsidRDefault="00161755" w:rsidP="00161755"/>
        </w:tc>
        <w:tc>
          <w:tcPr>
            <w:tcW w:w="1521" w:type="dxa"/>
          </w:tcPr>
          <w:p w:rsidR="00161755" w:rsidRDefault="00161755" w:rsidP="00161755"/>
        </w:tc>
      </w:tr>
      <w:tr w:rsidR="00161755" w:rsidTr="00161755">
        <w:trPr>
          <w:trHeight w:val="345"/>
        </w:trPr>
        <w:tc>
          <w:tcPr>
            <w:tcW w:w="1459" w:type="dxa"/>
            <w:vMerge/>
          </w:tcPr>
          <w:p w:rsidR="00161755" w:rsidRPr="00DE0005" w:rsidRDefault="00161755" w:rsidP="00161755"/>
        </w:tc>
        <w:tc>
          <w:tcPr>
            <w:tcW w:w="1559" w:type="dxa"/>
          </w:tcPr>
          <w:p w:rsidR="00161755" w:rsidRDefault="00161755" w:rsidP="00161755">
            <w:r>
              <w:t>Олимпиада</w:t>
            </w:r>
          </w:p>
        </w:tc>
        <w:tc>
          <w:tcPr>
            <w:tcW w:w="1519" w:type="dxa"/>
          </w:tcPr>
          <w:p w:rsidR="00161755" w:rsidRDefault="00161755" w:rsidP="00161755">
            <w:r>
              <w:t xml:space="preserve">Победители </w:t>
            </w:r>
          </w:p>
          <w:p w:rsidR="00161755" w:rsidRDefault="00161755" w:rsidP="00161755">
            <w:r>
              <w:t>Кошлаков О.,</w:t>
            </w:r>
          </w:p>
          <w:p w:rsidR="00161755" w:rsidRDefault="00161755" w:rsidP="00161755">
            <w:r>
              <w:t>Лямцева</w:t>
            </w:r>
            <w:proofErr w:type="gramStart"/>
            <w:r>
              <w:t xml:space="preserve"> В</w:t>
            </w:r>
            <w:proofErr w:type="gramEnd"/>
          </w:p>
        </w:tc>
        <w:tc>
          <w:tcPr>
            <w:tcW w:w="1761" w:type="dxa"/>
            <w:gridSpan w:val="2"/>
          </w:tcPr>
          <w:p w:rsidR="00161755" w:rsidRDefault="00161755" w:rsidP="00161755">
            <w:r w:rsidRPr="001C1E77">
              <w:t>Олимпиада</w:t>
            </w:r>
          </w:p>
        </w:tc>
        <w:tc>
          <w:tcPr>
            <w:tcW w:w="1499" w:type="dxa"/>
          </w:tcPr>
          <w:p w:rsidR="00161755" w:rsidRDefault="00161755" w:rsidP="00161755">
            <w:r>
              <w:t>Мехтиева Л победитель</w:t>
            </w:r>
            <w:proofErr w:type="gramStart"/>
            <w:r>
              <w:t>.,</w:t>
            </w:r>
            <w:proofErr w:type="gramEnd"/>
          </w:p>
          <w:p w:rsidR="00161755" w:rsidRDefault="00161755" w:rsidP="00161755">
            <w:r>
              <w:t>Сулейменов</w:t>
            </w:r>
            <w:proofErr w:type="gramStart"/>
            <w:r>
              <w:t xml:space="preserve"> А</w:t>
            </w:r>
            <w:proofErr w:type="gramEnd"/>
            <w:r>
              <w:t xml:space="preserve"> призер</w:t>
            </w:r>
          </w:p>
        </w:tc>
        <w:tc>
          <w:tcPr>
            <w:tcW w:w="1314" w:type="dxa"/>
          </w:tcPr>
          <w:p w:rsidR="00161755" w:rsidRDefault="00161755" w:rsidP="00161755">
            <w:r w:rsidRPr="001C1E77">
              <w:t>Олимпиада</w:t>
            </w:r>
          </w:p>
        </w:tc>
        <w:tc>
          <w:tcPr>
            <w:tcW w:w="1521" w:type="dxa"/>
          </w:tcPr>
          <w:p w:rsidR="00161755" w:rsidRDefault="00161755" w:rsidP="00161755">
            <w:r>
              <w:t>Гарафутдинова А победитель</w:t>
            </w:r>
            <w:proofErr w:type="gramStart"/>
            <w:r>
              <w:t>.,</w:t>
            </w:r>
            <w:proofErr w:type="gramEnd"/>
          </w:p>
          <w:p w:rsidR="00161755" w:rsidRDefault="00161755" w:rsidP="00161755">
            <w:r>
              <w:t>Мехтиева Л призер</w:t>
            </w:r>
          </w:p>
          <w:p w:rsidR="00161755" w:rsidRDefault="00161755" w:rsidP="00161755"/>
        </w:tc>
      </w:tr>
      <w:tr w:rsidR="00161755" w:rsidTr="00161755">
        <w:trPr>
          <w:trHeight w:val="3465"/>
        </w:trPr>
        <w:tc>
          <w:tcPr>
            <w:tcW w:w="1459" w:type="dxa"/>
            <w:vMerge w:val="restart"/>
          </w:tcPr>
          <w:p w:rsidR="00161755" w:rsidRPr="00DE0005" w:rsidRDefault="00161755" w:rsidP="00161755">
            <w:r w:rsidRPr="009F006B">
              <w:t>Региональный</w:t>
            </w:r>
          </w:p>
        </w:tc>
        <w:tc>
          <w:tcPr>
            <w:tcW w:w="1559" w:type="dxa"/>
            <w:tcBorders>
              <w:bottom w:val="single" w:sz="4" w:space="0" w:color="auto"/>
            </w:tcBorders>
          </w:tcPr>
          <w:p w:rsidR="00161755" w:rsidRDefault="00161755" w:rsidP="00161755">
            <w:r>
              <w:t>Зональные  соревнования</w:t>
            </w:r>
          </w:p>
          <w:p w:rsidR="00161755" w:rsidRDefault="00161755" w:rsidP="00161755">
            <w:r>
              <w:t>Баскетбол</w:t>
            </w:r>
          </w:p>
        </w:tc>
        <w:tc>
          <w:tcPr>
            <w:tcW w:w="1519" w:type="dxa"/>
            <w:tcBorders>
              <w:bottom w:val="single" w:sz="4" w:space="0" w:color="auto"/>
            </w:tcBorders>
          </w:tcPr>
          <w:p w:rsidR="00161755" w:rsidRDefault="00161755" w:rsidP="00161755">
            <w:r>
              <w:t>Девушки</w:t>
            </w:r>
          </w:p>
        </w:tc>
        <w:tc>
          <w:tcPr>
            <w:tcW w:w="1761" w:type="dxa"/>
            <w:gridSpan w:val="2"/>
            <w:tcBorders>
              <w:bottom w:val="single" w:sz="4" w:space="0" w:color="auto"/>
            </w:tcBorders>
          </w:tcPr>
          <w:p w:rsidR="00161755" w:rsidRPr="0040755C" w:rsidRDefault="00161755" w:rsidP="00161755">
            <w:r w:rsidRPr="0040755C">
              <w:t>Зональные  соревнования</w:t>
            </w:r>
          </w:p>
          <w:p w:rsidR="00161755" w:rsidRPr="001C1E77" w:rsidRDefault="00161755" w:rsidP="00161755">
            <w:r w:rsidRPr="0040755C">
              <w:t>Баскетбол</w:t>
            </w:r>
          </w:p>
        </w:tc>
        <w:tc>
          <w:tcPr>
            <w:tcW w:w="1499" w:type="dxa"/>
            <w:tcBorders>
              <w:bottom w:val="single" w:sz="4" w:space="0" w:color="auto"/>
            </w:tcBorders>
          </w:tcPr>
          <w:p w:rsidR="00161755" w:rsidRDefault="00161755" w:rsidP="00161755">
            <w:r w:rsidRPr="0040755C">
              <w:t>Девушки</w:t>
            </w:r>
          </w:p>
        </w:tc>
        <w:tc>
          <w:tcPr>
            <w:tcW w:w="1314" w:type="dxa"/>
            <w:tcBorders>
              <w:bottom w:val="single" w:sz="4" w:space="0" w:color="auto"/>
            </w:tcBorders>
          </w:tcPr>
          <w:p w:rsidR="00161755" w:rsidRDefault="00161755" w:rsidP="00161755">
            <w:r>
              <w:t>Легкая атлетика</w:t>
            </w:r>
          </w:p>
          <w:p w:rsidR="00161755" w:rsidRPr="001C1E77" w:rsidRDefault="00161755" w:rsidP="00161755">
            <w:r>
              <w:t>Призер областного праздника «Королева спорта» Мехтиева Л, эстафета 4*100</w:t>
            </w:r>
          </w:p>
        </w:tc>
        <w:tc>
          <w:tcPr>
            <w:tcW w:w="1521" w:type="dxa"/>
            <w:tcBorders>
              <w:bottom w:val="single" w:sz="4" w:space="0" w:color="auto"/>
            </w:tcBorders>
          </w:tcPr>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tc>
      </w:tr>
      <w:tr w:rsidR="00161755" w:rsidTr="00161755">
        <w:trPr>
          <w:trHeight w:val="1326"/>
        </w:trPr>
        <w:tc>
          <w:tcPr>
            <w:tcW w:w="1459" w:type="dxa"/>
            <w:vMerge/>
          </w:tcPr>
          <w:p w:rsidR="00161755" w:rsidRPr="009F006B" w:rsidRDefault="00161755" w:rsidP="00161755"/>
        </w:tc>
        <w:tc>
          <w:tcPr>
            <w:tcW w:w="1559" w:type="dxa"/>
          </w:tcPr>
          <w:p w:rsidR="00161755" w:rsidRPr="009F006B" w:rsidRDefault="00161755" w:rsidP="00161755">
            <w:r w:rsidRPr="009F006B">
              <w:t>Зональные  соревнования</w:t>
            </w:r>
          </w:p>
          <w:p w:rsidR="00161755" w:rsidRDefault="00161755" w:rsidP="00161755">
            <w:r w:rsidRPr="009F006B">
              <w:t>Волейбол</w:t>
            </w:r>
          </w:p>
        </w:tc>
        <w:tc>
          <w:tcPr>
            <w:tcW w:w="1519" w:type="dxa"/>
          </w:tcPr>
          <w:p w:rsidR="00161755" w:rsidRDefault="00161755" w:rsidP="00161755">
            <w:r w:rsidRPr="009F006B">
              <w:t>Юноши</w:t>
            </w:r>
          </w:p>
        </w:tc>
        <w:tc>
          <w:tcPr>
            <w:tcW w:w="1761" w:type="dxa"/>
            <w:gridSpan w:val="2"/>
          </w:tcPr>
          <w:p w:rsidR="00161755" w:rsidRPr="0040755C" w:rsidRDefault="00161755" w:rsidP="00161755"/>
        </w:tc>
        <w:tc>
          <w:tcPr>
            <w:tcW w:w="1499" w:type="dxa"/>
          </w:tcPr>
          <w:p w:rsidR="00161755" w:rsidRPr="0040755C" w:rsidRDefault="00161755" w:rsidP="00161755"/>
        </w:tc>
        <w:tc>
          <w:tcPr>
            <w:tcW w:w="1314" w:type="dxa"/>
          </w:tcPr>
          <w:p w:rsidR="00161755" w:rsidRDefault="00161755" w:rsidP="00161755"/>
        </w:tc>
        <w:tc>
          <w:tcPr>
            <w:tcW w:w="1521" w:type="dxa"/>
          </w:tcPr>
          <w:p w:rsidR="00161755" w:rsidRDefault="00161755" w:rsidP="00161755"/>
          <w:p w:rsidR="00161755" w:rsidRDefault="00161755" w:rsidP="00161755"/>
        </w:tc>
      </w:tr>
      <w:tr w:rsidR="00161755" w:rsidTr="00161755">
        <w:trPr>
          <w:trHeight w:val="390"/>
        </w:trPr>
        <w:tc>
          <w:tcPr>
            <w:tcW w:w="1459" w:type="dxa"/>
            <w:vMerge w:val="restart"/>
          </w:tcPr>
          <w:p w:rsidR="00161755" w:rsidRPr="004969C4" w:rsidRDefault="00161755" w:rsidP="00161755">
            <w:pPr>
              <w:rPr>
                <w:lang w:val="en-US"/>
              </w:rPr>
            </w:pPr>
            <w:r w:rsidRPr="00DE0005">
              <w:t>Руководитель</w:t>
            </w:r>
          </w:p>
          <w:p w:rsidR="00161755" w:rsidRPr="004969C4" w:rsidRDefault="00161755" w:rsidP="00161755">
            <w:pPr>
              <w:rPr>
                <w:lang w:val="en-US"/>
              </w:rPr>
            </w:pPr>
          </w:p>
          <w:p w:rsidR="00161755" w:rsidRPr="00431496" w:rsidRDefault="00161755" w:rsidP="00161755">
            <w:r>
              <w:t xml:space="preserve">Якименко </w:t>
            </w:r>
            <w:r>
              <w:lastRenderedPageBreak/>
              <w:t>Е.В.</w:t>
            </w:r>
          </w:p>
        </w:tc>
        <w:tc>
          <w:tcPr>
            <w:tcW w:w="1559" w:type="dxa"/>
          </w:tcPr>
          <w:p w:rsidR="00161755" w:rsidRDefault="00161755" w:rsidP="00161755">
            <w:r>
              <w:lastRenderedPageBreak/>
              <w:t>НПК по теме</w:t>
            </w:r>
          </w:p>
          <w:p w:rsidR="00161755" w:rsidRDefault="00161755" w:rsidP="00161755">
            <w:r>
              <w:t xml:space="preserve">«Одежда русского </w:t>
            </w:r>
            <w:r>
              <w:lastRenderedPageBreak/>
              <w:t>старожильческого населения с</w:t>
            </w:r>
            <w:proofErr w:type="gramStart"/>
            <w:r>
              <w:t>.К</w:t>
            </w:r>
            <w:proofErr w:type="gramEnd"/>
            <w:r>
              <w:t>рестики»</w:t>
            </w:r>
          </w:p>
        </w:tc>
        <w:tc>
          <w:tcPr>
            <w:tcW w:w="1519" w:type="dxa"/>
          </w:tcPr>
          <w:p w:rsidR="00161755" w:rsidRDefault="00161755" w:rsidP="00161755">
            <w:r>
              <w:lastRenderedPageBreak/>
              <w:t>Трифонова А.,</w:t>
            </w:r>
          </w:p>
          <w:p w:rsidR="00161755" w:rsidRDefault="00161755" w:rsidP="00161755">
            <w:r>
              <w:t>1 лауреат</w:t>
            </w:r>
          </w:p>
        </w:tc>
        <w:tc>
          <w:tcPr>
            <w:tcW w:w="1761" w:type="dxa"/>
            <w:gridSpan w:val="2"/>
          </w:tcPr>
          <w:p w:rsidR="00161755" w:rsidRPr="00744FFD" w:rsidRDefault="00161755" w:rsidP="00161755">
            <w:r w:rsidRPr="00744FFD">
              <w:t>Конкурс «Моя малая Родина»</w:t>
            </w:r>
          </w:p>
          <w:p w:rsidR="00161755" w:rsidRDefault="00161755" w:rsidP="00161755">
            <w:r w:rsidRPr="00744FFD">
              <w:t>Фото</w:t>
            </w:r>
          </w:p>
        </w:tc>
        <w:tc>
          <w:tcPr>
            <w:tcW w:w="1499" w:type="dxa"/>
          </w:tcPr>
          <w:p w:rsidR="00161755" w:rsidRPr="00744FFD" w:rsidRDefault="00161755" w:rsidP="00161755">
            <w:r w:rsidRPr="00744FFD">
              <w:t>1 победитель</w:t>
            </w:r>
          </w:p>
          <w:p w:rsidR="00161755" w:rsidRPr="00744FFD" w:rsidRDefault="00161755" w:rsidP="00161755"/>
          <w:p w:rsidR="00161755" w:rsidRDefault="00161755" w:rsidP="00161755"/>
        </w:tc>
        <w:tc>
          <w:tcPr>
            <w:tcW w:w="1314" w:type="dxa"/>
            <w:vMerge w:val="restart"/>
          </w:tcPr>
          <w:p w:rsidR="00161755" w:rsidRDefault="00161755" w:rsidP="00161755"/>
        </w:tc>
        <w:tc>
          <w:tcPr>
            <w:tcW w:w="1521" w:type="dxa"/>
            <w:vMerge w:val="restart"/>
          </w:tcPr>
          <w:p w:rsidR="00161755" w:rsidRDefault="00161755" w:rsidP="00161755"/>
        </w:tc>
      </w:tr>
      <w:tr w:rsidR="00161755" w:rsidTr="00161755">
        <w:trPr>
          <w:trHeight w:val="276"/>
        </w:trPr>
        <w:tc>
          <w:tcPr>
            <w:tcW w:w="1459" w:type="dxa"/>
            <w:vMerge/>
          </w:tcPr>
          <w:p w:rsidR="00161755" w:rsidRPr="009F006B" w:rsidRDefault="00161755" w:rsidP="00161755"/>
        </w:tc>
        <w:tc>
          <w:tcPr>
            <w:tcW w:w="1559" w:type="dxa"/>
            <w:vMerge w:val="restart"/>
          </w:tcPr>
          <w:p w:rsidR="00161755" w:rsidRPr="00DD2987" w:rsidRDefault="00161755" w:rsidP="00161755">
            <w:r w:rsidRPr="00DD2987">
              <w:t>Конкурс «Моя малая Родина»</w:t>
            </w:r>
          </w:p>
          <w:p w:rsidR="00161755" w:rsidRDefault="00161755" w:rsidP="00161755">
            <w:r w:rsidRPr="00DD2987">
              <w:t>.Фото</w:t>
            </w:r>
          </w:p>
        </w:tc>
        <w:tc>
          <w:tcPr>
            <w:tcW w:w="1519" w:type="dxa"/>
            <w:vMerge w:val="restart"/>
          </w:tcPr>
          <w:p w:rsidR="00161755" w:rsidRDefault="00161755" w:rsidP="00161755">
            <w:r w:rsidRPr="00DD2987">
              <w:t>1 победитель</w:t>
            </w:r>
          </w:p>
          <w:p w:rsidR="00161755" w:rsidRDefault="00161755" w:rsidP="00161755"/>
          <w:p w:rsidR="00161755" w:rsidRDefault="00161755" w:rsidP="00161755"/>
        </w:tc>
        <w:tc>
          <w:tcPr>
            <w:tcW w:w="1761" w:type="dxa"/>
            <w:gridSpan w:val="2"/>
            <w:vMerge w:val="restart"/>
          </w:tcPr>
          <w:p w:rsidR="00161755" w:rsidRPr="00744FFD" w:rsidRDefault="00161755" w:rsidP="00161755">
            <w:r w:rsidRPr="00744FFD">
              <w:t>Конкурс «Моя малая Родина»</w:t>
            </w:r>
          </w:p>
          <w:p w:rsidR="00161755" w:rsidRDefault="00161755" w:rsidP="00161755"/>
        </w:tc>
        <w:tc>
          <w:tcPr>
            <w:tcW w:w="1499" w:type="dxa"/>
            <w:vMerge w:val="restart"/>
          </w:tcPr>
          <w:p w:rsidR="00161755" w:rsidRDefault="00161755" w:rsidP="00161755">
            <w:r>
              <w:t>5 призеров</w:t>
            </w:r>
          </w:p>
        </w:tc>
        <w:tc>
          <w:tcPr>
            <w:tcW w:w="1314" w:type="dxa"/>
            <w:vMerge/>
          </w:tcPr>
          <w:p w:rsidR="00161755" w:rsidRDefault="00161755" w:rsidP="00161755"/>
        </w:tc>
        <w:tc>
          <w:tcPr>
            <w:tcW w:w="1521" w:type="dxa"/>
            <w:vMerge/>
          </w:tcPr>
          <w:p w:rsidR="00161755" w:rsidRDefault="00161755" w:rsidP="00161755"/>
        </w:tc>
      </w:tr>
      <w:tr w:rsidR="00161755" w:rsidTr="00161755">
        <w:trPr>
          <w:trHeight w:val="367"/>
        </w:trPr>
        <w:tc>
          <w:tcPr>
            <w:tcW w:w="1459" w:type="dxa"/>
            <w:vMerge/>
          </w:tcPr>
          <w:p w:rsidR="00161755" w:rsidRPr="009F006B" w:rsidRDefault="00161755" w:rsidP="00161755"/>
        </w:tc>
        <w:tc>
          <w:tcPr>
            <w:tcW w:w="1559" w:type="dxa"/>
            <w:vMerge/>
          </w:tcPr>
          <w:p w:rsidR="00161755" w:rsidRPr="00DD2987" w:rsidRDefault="00161755" w:rsidP="00161755"/>
        </w:tc>
        <w:tc>
          <w:tcPr>
            <w:tcW w:w="1519" w:type="dxa"/>
            <w:vMerge/>
          </w:tcPr>
          <w:p w:rsidR="00161755" w:rsidRPr="00DD2987" w:rsidRDefault="00161755" w:rsidP="00161755"/>
        </w:tc>
        <w:tc>
          <w:tcPr>
            <w:tcW w:w="1761" w:type="dxa"/>
            <w:gridSpan w:val="2"/>
            <w:vMerge/>
          </w:tcPr>
          <w:p w:rsidR="00161755" w:rsidRPr="00744FFD" w:rsidRDefault="00161755" w:rsidP="00161755"/>
        </w:tc>
        <w:tc>
          <w:tcPr>
            <w:tcW w:w="1499" w:type="dxa"/>
            <w:vMerge/>
          </w:tcPr>
          <w:p w:rsidR="00161755" w:rsidRDefault="00161755" w:rsidP="00161755"/>
        </w:tc>
        <w:tc>
          <w:tcPr>
            <w:tcW w:w="1314" w:type="dxa"/>
            <w:vMerge w:val="restart"/>
          </w:tcPr>
          <w:p w:rsidR="00161755" w:rsidRDefault="00161755" w:rsidP="00161755"/>
        </w:tc>
        <w:tc>
          <w:tcPr>
            <w:tcW w:w="1521" w:type="dxa"/>
            <w:vMerge w:val="restart"/>
          </w:tcPr>
          <w:p w:rsidR="00161755" w:rsidRDefault="00161755" w:rsidP="00161755"/>
        </w:tc>
      </w:tr>
      <w:tr w:rsidR="00161755" w:rsidTr="00161755">
        <w:trPr>
          <w:trHeight w:val="174"/>
        </w:trPr>
        <w:tc>
          <w:tcPr>
            <w:tcW w:w="1459" w:type="dxa"/>
            <w:vMerge/>
          </w:tcPr>
          <w:p w:rsidR="00161755" w:rsidRPr="009F006B" w:rsidRDefault="00161755" w:rsidP="00161755"/>
        </w:tc>
        <w:tc>
          <w:tcPr>
            <w:tcW w:w="1559" w:type="dxa"/>
          </w:tcPr>
          <w:p w:rsidR="00161755" w:rsidRPr="00DD2987" w:rsidRDefault="00161755" w:rsidP="00161755">
            <w:r>
              <w:t>НПК «Вехи памяти»</w:t>
            </w:r>
          </w:p>
        </w:tc>
        <w:tc>
          <w:tcPr>
            <w:tcW w:w="1519" w:type="dxa"/>
          </w:tcPr>
          <w:p w:rsidR="00161755" w:rsidRDefault="00161755" w:rsidP="00161755"/>
          <w:p w:rsidR="00161755" w:rsidRPr="00DD2987" w:rsidRDefault="00161755" w:rsidP="00161755">
            <w:r w:rsidRPr="00744FFD">
              <w:t>1 лауреат</w:t>
            </w:r>
          </w:p>
        </w:tc>
        <w:tc>
          <w:tcPr>
            <w:tcW w:w="1761" w:type="dxa"/>
            <w:gridSpan w:val="2"/>
            <w:vMerge w:val="restart"/>
          </w:tcPr>
          <w:p w:rsidR="00161755" w:rsidRDefault="00161755" w:rsidP="00161755">
            <w:r>
              <w:t>Сетевой познавательный проект» С миру по нитке»</w:t>
            </w:r>
          </w:p>
        </w:tc>
        <w:tc>
          <w:tcPr>
            <w:tcW w:w="1499" w:type="dxa"/>
            <w:vMerge w:val="restart"/>
          </w:tcPr>
          <w:p w:rsidR="00161755" w:rsidRDefault="00161755" w:rsidP="00161755">
            <w:r>
              <w:t>1 призер</w:t>
            </w:r>
          </w:p>
        </w:tc>
        <w:tc>
          <w:tcPr>
            <w:tcW w:w="1314" w:type="dxa"/>
            <w:vMerge/>
          </w:tcPr>
          <w:p w:rsidR="00161755" w:rsidRDefault="00161755" w:rsidP="00161755"/>
        </w:tc>
        <w:tc>
          <w:tcPr>
            <w:tcW w:w="1521" w:type="dxa"/>
            <w:vMerge/>
          </w:tcPr>
          <w:p w:rsidR="00161755" w:rsidRDefault="00161755" w:rsidP="00161755"/>
        </w:tc>
      </w:tr>
      <w:tr w:rsidR="00161755" w:rsidTr="00161755">
        <w:trPr>
          <w:trHeight w:val="276"/>
        </w:trPr>
        <w:tc>
          <w:tcPr>
            <w:tcW w:w="1459" w:type="dxa"/>
            <w:vMerge/>
          </w:tcPr>
          <w:p w:rsidR="00161755" w:rsidRPr="009F006B" w:rsidRDefault="00161755" w:rsidP="00161755"/>
        </w:tc>
        <w:tc>
          <w:tcPr>
            <w:tcW w:w="1559" w:type="dxa"/>
            <w:vMerge w:val="restart"/>
          </w:tcPr>
          <w:p w:rsidR="00161755" w:rsidRDefault="00161755" w:rsidP="00161755">
            <w:r>
              <w:t xml:space="preserve">НПК по теме </w:t>
            </w:r>
          </w:p>
          <w:p w:rsidR="00161755" w:rsidRDefault="00161755" w:rsidP="00161755">
            <w:r w:rsidRPr="00DD2987">
              <w:t>«Одежда русского старожильческого населения с</w:t>
            </w:r>
            <w:proofErr w:type="gramStart"/>
            <w:r w:rsidRPr="00DD2987">
              <w:t>.К</w:t>
            </w:r>
            <w:proofErr w:type="gramEnd"/>
            <w:r w:rsidRPr="00DD2987">
              <w:t>рестики</w:t>
            </w:r>
            <w:r>
              <w:t>»</w:t>
            </w:r>
          </w:p>
          <w:p w:rsidR="00161755" w:rsidRDefault="00161755" w:rsidP="00161755"/>
        </w:tc>
        <w:tc>
          <w:tcPr>
            <w:tcW w:w="1519" w:type="dxa"/>
            <w:vMerge w:val="restart"/>
          </w:tcPr>
          <w:p w:rsidR="00161755" w:rsidRDefault="00161755" w:rsidP="00161755">
            <w:r>
              <w:t>1 лауреат</w:t>
            </w:r>
          </w:p>
        </w:tc>
        <w:tc>
          <w:tcPr>
            <w:tcW w:w="1761" w:type="dxa"/>
            <w:gridSpan w:val="2"/>
            <w:vMerge/>
          </w:tcPr>
          <w:p w:rsidR="00161755" w:rsidRDefault="00161755" w:rsidP="00161755"/>
        </w:tc>
        <w:tc>
          <w:tcPr>
            <w:tcW w:w="1499" w:type="dxa"/>
            <w:vMerge/>
          </w:tcPr>
          <w:p w:rsidR="00161755" w:rsidRDefault="00161755" w:rsidP="00161755"/>
        </w:tc>
        <w:tc>
          <w:tcPr>
            <w:tcW w:w="1314" w:type="dxa"/>
            <w:vMerge/>
          </w:tcPr>
          <w:p w:rsidR="00161755" w:rsidRDefault="00161755" w:rsidP="00161755"/>
        </w:tc>
        <w:tc>
          <w:tcPr>
            <w:tcW w:w="1521" w:type="dxa"/>
            <w:vMerge/>
          </w:tcPr>
          <w:p w:rsidR="00161755" w:rsidRDefault="00161755" w:rsidP="00161755"/>
        </w:tc>
      </w:tr>
      <w:tr w:rsidR="00161755" w:rsidTr="00161755">
        <w:trPr>
          <w:trHeight w:val="334"/>
        </w:trPr>
        <w:tc>
          <w:tcPr>
            <w:tcW w:w="1459" w:type="dxa"/>
            <w:vMerge/>
          </w:tcPr>
          <w:p w:rsidR="00161755" w:rsidRPr="009F006B" w:rsidRDefault="00161755" w:rsidP="00161755"/>
        </w:tc>
        <w:tc>
          <w:tcPr>
            <w:tcW w:w="1559" w:type="dxa"/>
            <w:vMerge/>
          </w:tcPr>
          <w:p w:rsidR="00161755" w:rsidRDefault="00161755" w:rsidP="00161755"/>
        </w:tc>
        <w:tc>
          <w:tcPr>
            <w:tcW w:w="1519" w:type="dxa"/>
            <w:vMerge/>
          </w:tcPr>
          <w:p w:rsidR="00161755" w:rsidRDefault="00161755" w:rsidP="00161755"/>
        </w:tc>
        <w:tc>
          <w:tcPr>
            <w:tcW w:w="1761" w:type="dxa"/>
            <w:gridSpan w:val="2"/>
            <w:vMerge w:val="restart"/>
          </w:tcPr>
          <w:p w:rsidR="00161755" w:rsidRDefault="00161755" w:rsidP="00161755">
            <w:r w:rsidRPr="00744FFD">
              <w:t>НПК</w:t>
            </w:r>
            <w:r>
              <w:t xml:space="preserve"> по теме«</w:t>
            </w:r>
            <w:r w:rsidRPr="00744FFD">
              <w:t>Диалектная лексика</w:t>
            </w:r>
            <w:r>
              <w:t xml:space="preserve"> жителей с</w:t>
            </w:r>
            <w:proofErr w:type="gramStart"/>
            <w:r>
              <w:t>.К</w:t>
            </w:r>
            <w:proofErr w:type="gramEnd"/>
            <w:r>
              <w:t>рестики</w:t>
            </w:r>
            <w:r w:rsidRPr="00744FFD">
              <w:t>»</w:t>
            </w:r>
          </w:p>
          <w:p w:rsidR="00161755" w:rsidRDefault="00161755" w:rsidP="00161755">
            <w:r>
              <w:t>НПК по теме</w:t>
            </w:r>
          </w:p>
          <w:p w:rsidR="00161755" w:rsidRDefault="00161755" w:rsidP="00161755">
            <w:r>
              <w:t>«Культурные традиции жителей с</w:t>
            </w:r>
            <w:proofErr w:type="gramStart"/>
            <w:r>
              <w:t>.К</w:t>
            </w:r>
            <w:proofErr w:type="gramEnd"/>
            <w:r>
              <w:t>рестики»</w:t>
            </w:r>
          </w:p>
        </w:tc>
        <w:tc>
          <w:tcPr>
            <w:tcW w:w="1499" w:type="dxa"/>
            <w:vMerge w:val="restart"/>
          </w:tcPr>
          <w:p w:rsidR="00161755" w:rsidRDefault="00161755" w:rsidP="00161755">
            <w:r>
              <w:t>1 лауреат</w:t>
            </w:r>
          </w:p>
          <w:p w:rsidR="00161755" w:rsidRDefault="00161755" w:rsidP="00161755">
            <w:r>
              <w:t>Мехтиева Л</w:t>
            </w:r>
          </w:p>
          <w:p w:rsidR="00161755" w:rsidRDefault="00161755" w:rsidP="00161755"/>
          <w:p w:rsidR="00161755" w:rsidRDefault="00161755" w:rsidP="00161755"/>
          <w:p w:rsidR="00161755" w:rsidRDefault="00161755" w:rsidP="00161755"/>
          <w:p w:rsidR="00161755" w:rsidRDefault="00161755" w:rsidP="00161755"/>
          <w:p w:rsidR="00161755" w:rsidRDefault="00161755" w:rsidP="00161755">
            <w:r w:rsidRPr="00744FFD">
              <w:t>1 лауреат</w:t>
            </w:r>
          </w:p>
          <w:p w:rsidR="00161755" w:rsidRDefault="00161755" w:rsidP="00161755">
            <w:r>
              <w:t>Гарафутдинова</w:t>
            </w:r>
            <w:proofErr w:type="gramStart"/>
            <w:r>
              <w:t xml:space="preserve"> А</w:t>
            </w:r>
            <w:proofErr w:type="gramEnd"/>
          </w:p>
        </w:tc>
        <w:tc>
          <w:tcPr>
            <w:tcW w:w="1314" w:type="dxa"/>
            <w:vMerge/>
          </w:tcPr>
          <w:p w:rsidR="00161755" w:rsidRDefault="00161755" w:rsidP="00161755"/>
        </w:tc>
        <w:tc>
          <w:tcPr>
            <w:tcW w:w="1521" w:type="dxa"/>
            <w:vMerge/>
          </w:tcPr>
          <w:p w:rsidR="00161755" w:rsidRDefault="00161755" w:rsidP="00161755"/>
        </w:tc>
      </w:tr>
      <w:tr w:rsidR="00161755" w:rsidTr="00161755">
        <w:trPr>
          <w:trHeight w:val="1169"/>
        </w:trPr>
        <w:tc>
          <w:tcPr>
            <w:tcW w:w="1459" w:type="dxa"/>
            <w:vMerge/>
          </w:tcPr>
          <w:p w:rsidR="00161755" w:rsidRPr="009F006B" w:rsidRDefault="00161755" w:rsidP="00161755"/>
        </w:tc>
        <w:tc>
          <w:tcPr>
            <w:tcW w:w="1559" w:type="dxa"/>
          </w:tcPr>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tc>
        <w:tc>
          <w:tcPr>
            <w:tcW w:w="1519" w:type="dxa"/>
          </w:tcPr>
          <w:p w:rsidR="00161755" w:rsidRDefault="00161755" w:rsidP="00161755"/>
        </w:tc>
        <w:tc>
          <w:tcPr>
            <w:tcW w:w="1761" w:type="dxa"/>
            <w:gridSpan w:val="2"/>
            <w:vMerge/>
          </w:tcPr>
          <w:p w:rsidR="00161755" w:rsidRDefault="00161755" w:rsidP="00161755"/>
        </w:tc>
        <w:tc>
          <w:tcPr>
            <w:tcW w:w="1499" w:type="dxa"/>
            <w:vMerge/>
          </w:tcPr>
          <w:p w:rsidR="00161755" w:rsidRDefault="00161755" w:rsidP="00161755"/>
        </w:tc>
        <w:tc>
          <w:tcPr>
            <w:tcW w:w="1314" w:type="dxa"/>
            <w:vMerge/>
          </w:tcPr>
          <w:p w:rsidR="00161755" w:rsidRDefault="00161755" w:rsidP="00161755"/>
        </w:tc>
        <w:tc>
          <w:tcPr>
            <w:tcW w:w="1521" w:type="dxa"/>
            <w:vMerge/>
          </w:tcPr>
          <w:p w:rsidR="00161755" w:rsidRDefault="00161755" w:rsidP="00161755"/>
        </w:tc>
      </w:tr>
      <w:tr w:rsidR="00161755" w:rsidTr="00161755">
        <w:trPr>
          <w:trHeight w:val="500"/>
        </w:trPr>
        <w:tc>
          <w:tcPr>
            <w:tcW w:w="1459" w:type="dxa"/>
          </w:tcPr>
          <w:p w:rsidR="00161755" w:rsidRDefault="00161755" w:rsidP="00161755"/>
          <w:p w:rsidR="00161755" w:rsidRDefault="00161755" w:rsidP="00161755">
            <w:r w:rsidRPr="000377AB">
              <w:t>Всероссийски</w:t>
            </w:r>
            <w:proofErr w:type="gramStart"/>
            <w:r w:rsidRPr="000377AB">
              <w:t>й(</w:t>
            </w:r>
            <w:proofErr w:type="gramEnd"/>
            <w:r w:rsidRPr="000377AB">
              <w:t xml:space="preserve"> с международным участием)</w:t>
            </w:r>
          </w:p>
          <w:p w:rsidR="00161755" w:rsidRDefault="00161755" w:rsidP="00161755"/>
          <w:p w:rsidR="00161755" w:rsidRDefault="00161755" w:rsidP="00161755"/>
          <w:p w:rsidR="00161755" w:rsidRDefault="00161755" w:rsidP="00161755"/>
          <w:p w:rsidR="00161755" w:rsidRDefault="00161755" w:rsidP="00161755"/>
        </w:tc>
        <w:tc>
          <w:tcPr>
            <w:tcW w:w="1559" w:type="dxa"/>
          </w:tcPr>
          <w:p w:rsidR="00161755" w:rsidRDefault="00161755" w:rsidP="00161755"/>
        </w:tc>
        <w:tc>
          <w:tcPr>
            <w:tcW w:w="1519" w:type="dxa"/>
          </w:tcPr>
          <w:p w:rsidR="00161755" w:rsidRDefault="00161755" w:rsidP="00161755"/>
        </w:tc>
        <w:tc>
          <w:tcPr>
            <w:tcW w:w="1761" w:type="dxa"/>
            <w:gridSpan w:val="2"/>
          </w:tcPr>
          <w:p w:rsidR="00161755" w:rsidRDefault="00161755" w:rsidP="00161755"/>
        </w:tc>
        <w:tc>
          <w:tcPr>
            <w:tcW w:w="1499" w:type="dxa"/>
          </w:tcPr>
          <w:p w:rsidR="00161755" w:rsidRDefault="00161755" w:rsidP="00161755"/>
        </w:tc>
        <w:tc>
          <w:tcPr>
            <w:tcW w:w="1314" w:type="dxa"/>
          </w:tcPr>
          <w:p w:rsidR="00161755" w:rsidRDefault="00161755" w:rsidP="00161755">
            <w:r w:rsidRPr="00777CEB">
              <w:t xml:space="preserve">Международный конкурс «Дети  рисуют свой русский мир </w:t>
            </w:r>
            <w:proofErr w:type="gramStart"/>
            <w:r w:rsidRPr="00777CEB">
              <w:t>:М</w:t>
            </w:r>
            <w:proofErr w:type="gramEnd"/>
            <w:r w:rsidRPr="00777CEB">
              <w:t>ир русского слова»</w:t>
            </w:r>
          </w:p>
        </w:tc>
        <w:tc>
          <w:tcPr>
            <w:tcW w:w="1521" w:type="dxa"/>
          </w:tcPr>
          <w:p w:rsidR="00161755" w:rsidRDefault="00161755" w:rsidP="00161755">
            <w:r w:rsidRPr="00777CEB">
              <w:t>1 призер</w:t>
            </w:r>
          </w:p>
        </w:tc>
      </w:tr>
      <w:tr w:rsidR="00161755" w:rsidTr="00161755">
        <w:trPr>
          <w:trHeight w:val="369"/>
        </w:trPr>
        <w:tc>
          <w:tcPr>
            <w:tcW w:w="1459" w:type="dxa"/>
          </w:tcPr>
          <w:p w:rsidR="00161755" w:rsidRPr="00777CEB" w:rsidRDefault="00161755" w:rsidP="00161755">
            <w:r w:rsidRPr="00777CEB">
              <w:t>Муниципальный</w:t>
            </w:r>
          </w:p>
          <w:p w:rsidR="00161755" w:rsidRPr="00777CEB" w:rsidRDefault="00161755" w:rsidP="00161755"/>
          <w:p w:rsidR="00161755" w:rsidRPr="00777CEB" w:rsidRDefault="00161755" w:rsidP="00161755"/>
          <w:p w:rsidR="00161755" w:rsidRDefault="00161755" w:rsidP="00161755">
            <w:r w:rsidRPr="00777CEB">
              <w:t>Руководитель</w:t>
            </w:r>
          </w:p>
          <w:p w:rsidR="00161755" w:rsidRDefault="00161755" w:rsidP="00161755">
            <w:r>
              <w:t>Деева А.</w:t>
            </w:r>
            <w:proofErr w:type="gramStart"/>
            <w:r>
              <w:t>В</w:t>
            </w:r>
            <w:proofErr w:type="gramEnd"/>
          </w:p>
          <w:p w:rsidR="00161755" w:rsidRDefault="00161755" w:rsidP="00161755"/>
        </w:tc>
        <w:tc>
          <w:tcPr>
            <w:tcW w:w="1559" w:type="dxa"/>
          </w:tcPr>
          <w:p w:rsidR="00161755" w:rsidRDefault="00161755" w:rsidP="00161755">
            <w:r>
              <w:t>Конкурс «Моё будущее в моих руках»</w:t>
            </w:r>
          </w:p>
        </w:tc>
        <w:tc>
          <w:tcPr>
            <w:tcW w:w="1519" w:type="dxa"/>
          </w:tcPr>
          <w:p w:rsidR="00161755" w:rsidRDefault="00161755" w:rsidP="00161755">
            <w:r>
              <w:t>Бутов О.,3 м</w:t>
            </w:r>
          </w:p>
        </w:tc>
        <w:tc>
          <w:tcPr>
            <w:tcW w:w="1761" w:type="dxa"/>
            <w:gridSpan w:val="2"/>
          </w:tcPr>
          <w:p w:rsidR="00161755" w:rsidRDefault="00161755" w:rsidP="00161755">
            <w:r w:rsidRPr="00BD38F1">
              <w:t>Конкурс стихотворений « Мы за здоровый  образ жизни»</w:t>
            </w:r>
            <w:r w:rsidRPr="00BD38F1">
              <w:tab/>
            </w:r>
          </w:p>
        </w:tc>
        <w:tc>
          <w:tcPr>
            <w:tcW w:w="1499" w:type="dxa"/>
          </w:tcPr>
          <w:p w:rsidR="00161755" w:rsidRDefault="00161755" w:rsidP="00161755">
            <w:r w:rsidRPr="00BD38F1">
              <w:t>3 место</w:t>
            </w:r>
          </w:p>
        </w:tc>
        <w:tc>
          <w:tcPr>
            <w:tcW w:w="1314" w:type="dxa"/>
          </w:tcPr>
          <w:p w:rsidR="00161755" w:rsidRPr="00777CEB" w:rsidRDefault="00161755" w:rsidP="00161755"/>
        </w:tc>
        <w:tc>
          <w:tcPr>
            <w:tcW w:w="1521" w:type="dxa"/>
          </w:tcPr>
          <w:p w:rsidR="00161755" w:rsidRPr="00777CEB" w:rsidRDefault="00161755" w:rsidP="00161755"/>
        </w:tc>
      </w:tr>
      <w:tr w:rsidR="00161755" w:rsidTr="00161755">
        <w:trPr>
          <w:trHeight w:val="2061"/>
        </w:trPr>
        <w:tc>
          <w:tcPr>
            <w:tcW w:w="1459" w:type="dxa"/>
          </w:tcPr>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Default="00161755" w:rsidP="00161755"/>
          <w:p w:rsidR="00161755" w:rsidRPr="00777CEB" w:rsidRDefault="00161755" w:rsidP="00161755"/>
        </w:tc>
        <w:tc>
          <w:tcPr>
            <w:tcW w:w="1559" w:type="dxa"/>
          </w:tcPr>
          <w:p w:rsidR="00161755" w:rsidRDefault="00161755" w:rsidP="00161755">
            <w:r>
              <w:t xml:space="preserve">Конкурс патриотической песни </w:t>
            </w:r>
          </w:p>
        </w:tc>
        <w:tc>
          <w:tcPr>
            <w:tcW w:w="1519" w:type="dxa"/>
          </w:tcPr>
          <w:p w:rsidR="00161755" w:rsidRDefault="00161755" w:rsidP="00161755">
            <w:r>
              <w:t>3 место</w:t>
            </w:r>
          </w:p>
        </w:tc>
        <w:tc>
          <w:tcPr>
            <w:tcW w:w="1761" w:type="dxa"/>
            <w:gridSpan w:val="2"/>
          </w:tcPr>
          <w:p w:rsidR="00161755" w:rsidRDefault="00161755" w:rsidP="00161755"/>
        </w:tc>
        <w:tc>
          <w:tcPr>
            <w:tcW w:w="1499" w:type="dxa"/>
          </w:tcPr>
          <w:p w:rsidR="00161755" w:rsidRDefault="00161755" w:rsidP="00161755"/>
        </w:tc>
        <w:tc>
          <w:tcPr>
            <w:tcW w:w="1314" w:type="dxa"/>
          </w:tcPr>
          <w:p w:rsidR="00161755" w:rsidRPr="00777CEB" w:rsidRDefault="00161755" w:rsidP="00161755"/>
        </w:tc>
        <w:tc>
          <w:tcPr>
            <w:tcW w:w="1521" w:type="dxa"/>
          </w:tcPr>
          <w:p w:rsidR="00161755" w:rsidRPr="00777CEB" w:rsidRDefault="00161755" w:rsidP="00161755"/>
        </w:tc>
      </w:tr>
      <w:tr w:rsidR="00161755" w:rsidTr="00161755">
        <w:trPr>
          <w:trHeight w:val="3811"/>
        </w:trPr>
        <w:tc>
          <w:tcPr>
            <w:tcW w:w="1459" w:type="dxa"/>
          </w:tcPr>
          <w:p w:rsidR="00161755" w:rsidRDefault="00161755" w:rsidP="00161755"/>
          <w:p w:rsidR="00161755" w:rsidRDefault="00161755" w:rsidP="00161755"/>
          <w:p w:rsidR="00161755" w:rsidRDefault="00161755" w:rsidP="00161755">
            <w:r w:rsidRPr="00264D84">
              <w:t>Региональный</w:t>
            </w:r>
          </w:p>
          <w:p w:rsidR="00161755" w:rsidRDefault="00161755" w:rsidP="00161755"/>
          <w:p w:rsidR="00161755" w:rsidRDefault="00161755" w:rsidP="00161755">
            <w:r w:rsidRPr="00BD38F1">
              <w:t>Руководитель</w:t>
            </w:r>
            <w:r>
              <w:t xml:space="preserve"> Матюшенко Н.М</w:t>
            </w:r>
          </w:p>
          <w:p w:rsidR="00161755" w:rsidRPr="00BD38F1" w:rsidRDefault="00161755" w:rsidP="00161755"/>
        </w:tc>
        <w:tc>
          <w:tcPr>
            <w:tcW w:w="1559" w:type="dxa"/>
          </w:tcPr>
          <w:p w:rsidR="00161755" w:rsidRDefault="00161755" w:rsidP="00161755"/>
        </w:tc>
        <w:tc>
          <w:tcPr>
            <w:tcW w:w="1519" w:type="dxa"/>
          </w:tcPr>
          <w:p w:rsidR="00161755" w:rsidRDefault="00161755" w:rsidP="00161755"/>
        </w:tc>
        <w:tc>
          <w:tcPr>
            <w:tcW w:w="1761" w:type="dxa"/>
            <w:gridSpan w:val="2"/>
          </w:tcPr>
          <w:p w:rsidR="00161755" w:rsidRDefault="00161755" w:rsidP="00161755">
            <w:r w:rsidRPr="00264D84">
              <w:t>Конкурс     « Лица Победы»</w:t>
            </w:r>
          </w:p>
          <w:p w:rsidR="00161755" w:rsidRDefault="00161755" w:rsidP="00161755"/>
          <w:p w:rsidR="00161755" w:rsidRPr="00264D84" w:rsidRDefault="00161755" w:rsidP="00161755">
            <w:r w:rsidRPr="00264D84">
              <w:t>Конкурс» Ветеран живет рядом»</w:t>
            </w:r>
          </w:p>
          <w:p w:rsidR="00161755" w:rsidRDefault="00161755" w:rsidP="00161755"/>
          <w:p w:rsidR="00161755" w:rsidRDefault="00161755" w:rsidP="00161755"/>
          <w:p w:rsidR="00161755" w:rsidRDefault="00161755" w:rsidP="00161755">
            <w:r>
              <w:t>«Байконур: Земля-Вселенная» конкурс сочинений</w:t>
            </w:r>
          </w:p>
        </w:tc>
        <w:tc>
          <w:tcPr>
            <w:tcW w:w="1499" w:type="dxa"/>
          </w:tcPr>
          <w:p w:rsidR="00161755" w:rsidRDefault="00161755" w:rsidP="00161755">
            <w:r w:rsidRPr="00264D84">
              <w:t>Бакина Н</w:t>
            </w:r>
          </w:p>
          <w:p w:rsidR="00161755" w:rsidRDefault="00161755" w:rsidP="00161755"/>
          <w:p w:rsidR="00161755" w:rsidRDefault="00161755" w:rsidP="00161755"/>
          <w:p w:rsidR="00161755" w:rsidRDefault="00161755" w:rsidP="00161755">
            <w:r>
              <w:t>Гарафутдинова</w:t>
            </w:r>
            <w:proofErr w:type="gramStart"/>
            <w:r>
              <w:t xml:space="preserve"> А</w:t>
            </w:r>
            <w:proofErr w:type="gramEnd"/>
          </w:p>
          <w:p w:rsidR="00161755" w:rsidRDefault="00161755" w:rsidP="00161755">
            <w:r w:rsidRPr="00264D84">
              <w:t>Мехтиева Л</w:t>
            </w:r>
          </w:p>
          <w:p w:rsidR="00161755" w:rsidRDefault="00161755" w:rsidP="00161755"/>
          <w:p w:rsidR="00161755" w:rsidRDefault="00161755" w:rsidP="00161755"/>
          <w:p w:rsidR="00161755" w:rsidRDefault="00161755" w:rsidP="00161755">
            <w:r>
              <w:t>Гарафутдинова</w:t>
            </w:r>
            <w:proofErr w:type="gramStart"/>
            <w:r>
              <w:t xml:space="preserve"> А</w:t>
            </w:r>
            <w:proofErr w:type="gramEnd"/>
          </w:p>
        </w:tc>
        <w:tc>
          <w:tcPr>
            <w:tcW w:w="1314" w:type="dxa"/>
          </w:tcPr>
          <w:p w:rsidR="00161755" w:rsidRPr="00777CEB" w:rsidRDefault="00161755" w:rsidP="00161755"/>
        </w:tc>
        <w:tc>
          <w:tcPr>
            <w:tcW w:w="1521" w:type="dxa"/>
          </w:tcPr>
          <w:p w:rsidR="00161755" w:rsidRPr="00777CEB" w:rsidRDefault="00161755" w:rsidP="00161755"/>
        </w:tc>
      </w:tr>
    </w:tbl>
    <w:p w:rsidR="000905D4" w:rsidRDefault="000905D4" w:rsidP="000905D4">
      <w:pPr>
        <w:ind w:right="278"/>
        <w:rPr>
          <w:bCs/>
        </w:rPr>
      </w:pPr>
    </w:p>
    <w:p w:rsidR="00113C35" w:rsidRPr="00113C35" w:rsidRDefault="00113C35" w:rsidP="00113C35">
      <w:pPr>
        <w:ind w:right="278"/>
        <w:jc w:val="center"/>
        <w:rPr>
          <w:b/>
          <w:bCs/>
        </w:rPr>
      </w:pPr>
      <w:r w:rsidRPr="00113C35">
        <w:rPr>
          <w:b/>
          <w:bCs/>
        </w:rPr>
        <w:t>Задачи на 2013 – 2014 учебный год</w:t>
      </w:r>
    </w:p>
    <w:p w:rsidR="00113C35" w:rsidRDefault="00113C35" w:rsidP="00113C35">
      <w:pPr>
        <w:rPr>
          <w:rFonts w:cs="Arial"/>
        </w:rPr>
      </w:pPr>
      <w:proofErr w:type="gramStart"/>
      <w:r>
        <w:rPr>
          <w:rFonts w:cs="Arial"/>
        </w:rPr>
        <w:t>Исходя из представленного материала можно говорить о том, что педагогический коллектив школы наработал значительный опыт в использовании индивидуально-ориентированных форм работы с  учащимися по основным предметам учебного плана..</w:t>
      </w:r>
      <w:r>
        <w:rPr>
          <w:rFonts w:cs="Arial"/>
        </w:rPr>
        <w:br/>
        <w:t>Тем не менее, существует ряд объективных обстоятельств не позволяющих реализовать потенциал педагогического коллектива и самих учащихся: недопонимание родителями их роли в получении образования ребенком, неполная информированность родителей о процессах,  происходящих в школе;</w:t>
      </w:r>
      <w:proofErr w:type="gramEnd"/>
      <w:r>
        <w:rPr>
          <w:rFonts w:cs="Arial"/>
        </w:rPr>
        <w:t xml:space="preserve"> недостаточная активность некоторых педагогов по внедрению инновационной деятельности  и др.</w:t>
      </w:r>
      <w:r>
        <w:rPr>
          <w:rFonts w:cs="Arial"/>
        </w:rPr>
        <w:br/>
        <w:t>Проанализировав результаты, администрация школы считает, что результаты деятельности школы по некоторым направлениям не полностью удовлетворяют как потребности Заказчика, так и сам педагогический коллектив:</w:t>
      </w:r>
      <w:r>
        <w:rPr>
          <w:rFonts w:cs="Arial"/>
        </w:rPr>
        <w:br/>
        <w:t>- Небольшой спектр услуг дополнительного образования в школе;</w:t>
      </w:r>
      <w:r>
        <w:rPr>
          <w:rFonts w:cs="Arial"/>
        </w:rPr>
        <w:br/>
        <w:t xml:space="preserve">- Недостаточная индивидуализация и дифференциация на всех ступенях обучения; </w:t>
      </w:r>
      <w:r>
        <w:rPr>
          <w:rFonts w:cs="Arial"/>
        </w:rPr>
        <w:br/>
        <w:t>- Невысокие показатели качества знаний выпускников;</w:t>
      </w:r>
      <w:r>
        <w:rPr>
          <w:rFonts w:cs="Arial"/>
        </w:rPr>
        <w:br/>
        <w:t>- Ухудшение здоровья учащихся;</w:t>
      </w:r>
      <w:r>
        <w:rPr>
          <w:rFonts w:cs="Arial"/>
        </w:rPr>
        <w:br/>
        <w:t>- Недостаточный уровень владения современными техническими средствами обучения;</w:t>
      </w:r>
      <w:r>
        <w:rPr>
          <w:rFonts w:cs="Arial"/>
        </w:rPr>
        <w:br/>
        <w:t>- Низкая мотивация на самообразование;</w:t>
      </w:r>
      <w:r>
        <w:rPr>
          <w:rFonts w:cs="Arial"/>
        </w:rPr>
        <w:br/>
        <w:t>- Сложности в социальной адаптации выпускников к условиям последующей деятельности и др.</w:t>
      </w:r>
      <w:r>
        <w:rPr>
          <w:rFonts w:cs="Arial"/>
        </w:rPr>
        <w:br/>
        <w:t>Причинами стали:  недостаточно дифференцированный подход к учащимся, медленное внедрение здоровьесберегающих технологий, отсутствие медицинского работника в школе, отсутствие необходимых площадей для организации дополнительных занятий с учащимися.</w:t>
      </w:r>
      <w:r>
        <w:rPr>
          <w:rFonts w:cs="Arial"/>
        </w:rPr>
        <w:br/>
      </w:r>
      <w:proofErr w:type="gramStart"/>
      <w:r>
        <w:rPr>
          <w:rFonts w:cs="Arial"/>
        </w:rPr>
        <w:t xml:space="preserve">Исходя из анализа состояния и прогноза тенденций изменения внешней среды школы, социального заказа на образование, анализа достижений, потенциала школы с точки зрения её развития, а также анализа проблем школы и их причин, администрацией  определяются задачи на 2013 -2014 учебный год: </w:t>
      </w:r>
      <w:r>
        <w:rPr>
          <w:rFonts w:cs="Arial"/>
        </w:rPr>
        <w:br/>
        <w:t>- более широкое взаимодействие с родительской общественностью по всем вопросам жизнедеятельности школы;</w:t>
      </w:r>
      <w:proofErr w:type="gramEnd"/>
    </w:p>
    <w:p w:rsidR="00113C35" w:rsidRDefault="00113C35" w:rsidP="00113C35">
      <w:pPr>
        <w:rPr>
          <w:rFonts w:cs="Arial"/>
        </w:rPr>
      </w:pPr>
      <w:r>
        <w:rPr>
          <w:rFonts w:cs="Arial"/>
        </w:rPr>
        <w:t>- повышение роли Совета школы, активизация его деятельности;</w:t>
      </w:r>
    </w:p>
    <w:p w:rsidR="00113C35" w:rsidRDefault="00113C35" w:rsidP="00113C35">
      <w:pPr>
        <w:tabs>
          <w:tab w:val="left" w:pos="2460"/>
        </w:tabs>
        <w:rPr>
          <w:rFonts w:cs="Arial"/>
        </w:rPr>
      </w:pPr>
      <w:r>
        <w:rPr>
          <w:rFonts w:cs="Arial"/>
        </w:rPr>
        <w:t>- использование  часов школьного компонента учебного плана, дополнительное образование для  успешной  социализации  выпускников к условиям их последующей деятельности.</w:t>
      </w:r>
      <w:r>
        <w:rPr>
          <w:rFonts w:cs="Arial"/>
        </w:rPr>
        <w:br/>
        <w:t>Предполагаемые действия: организация мониторинга для изучения потребностей, интересов и способностей школьников, создание кружков, клубов, секций, разновозрастных творческих объединений на базе школы и её социальных партнёров, расширение культурн</w:t>
      </w:r>
      <w:proofErr w:type="gramStart"/>
      <w:r>
        <w:rPr>
          <w:rFonts w:cs="Arial"/>
        </w:rPr>
        <w:t>о-</w:t>
      </w:r>
      <w:proofErr w:type="gramEnd"/>
      <w:r>
        <w:rPr>
          <w:rFonts w:cs="Arial"/>
        </w:rPr>
        <w:t xml:space="preserve"> образовательного пространства развития детей на основе компьютерных технологий, проведения совместных мероприятий с учащимися других школ, разработка и участие в социально-значимых проектах, как выявление и развитие творческих способностей учащихся, презентация их личностных достижений</w:t>
      </w:r>
      <w:r>
        <w:rPr>
          <w:rFonts w:cs="Arial"/>
        </w:rPr>
        <w:br/>
        <w:t>Прогнозируемые результаты:</w:t>
      </w:r>
      <w:r>
        <w:rPr>
          <w:rFonts w:cs="Arial"/>
        </w:rPr>
        <w:br/>
        <w:t xml:space="preserve">- успешная социализация и адаптация выпускников, повышение мотивации на учебу учащихся среднего и старшего звена, улучшение показателей качества знаний учащихся, </w:t>
      </w:r>
      <w:r>
        <w:rPr>
          <w:rFonts w:cs="Arial"/>
        </w:rPr>
        <w:br/>
      </w:r>
      <w:r>
        <w:rPr>
          <w:rFonts w:cs="Arial"/>
        </w:rPr>
        <w:lastRenderedPageBreak/>
        <w:t>- привлечение максимального количества обучающихся к занятиям в кружках и секциях дополнительного образования на базе школы;</w:t>
      </w:r>
      <w:r>
        <w:rPr>
          <w:rFonts w:cs="Arial"/>
        </w:rPr>
        <w:br/>
        <w:t>- улучшение показателей здоровья учащихся, снижение количества пропусков занятий по болезни</w:t>
      </w:r>
      <w:proofErr w:type="gramStart"/>
      <w:r>
        <w:rPr>
          <w:rFonts w:cs="Arial"/>
        </w:rPr>
        <w:t>.</w:t>
      </w:r>
      <w:proofErr w:type="gramEnd"/>
      <w:r>
        <w:rPr>
          <w:rFonts w:cs="Arial"/>
        </w:rPr>
        <w:br/>
        <w:t xml:space="preserve">- </w:t>
      </w:r>
      <w:proofErr w:type="gramStart"/>
      <w:r>
        <w:rPr>
          <w:rFonts w:cs="Arial"/>
        </w:rPr>
        <w:t>в</w:t>
      </w:r>
      <w:proofErr w:type="gramEnd"/>
      <w:r>
        <w:rPr>
          <w:rFonts w:cs="Arial"/>
        </w:rPr>
        <w:t>овлечение родителей учащихся в проведение совместных мероприятий, повышение интереса родителей к школьной жизни ребенка</w:t>
      </w:r>
      <w:r>
        <w:rPr>
          <w:rFonts w:cs="Arial"/>
        </w:rPr>
        <w:br/>
        <w:t xml:space="preserve">- интенсивное использование современных компьютерных технологий, как в процессе урока, так и в административной деятельности. </w:t>
      </w:r>
      <w:r>
        <w:rPr>
          <w:rFonts w:cs="Arial"/>
        </w:rPr>
        <w:br/>
      </w:r>
    </w:p>
    <w:p w:rsidR="00D12A96" w:rsidRPr="00D12A96" w:rsidRDefault="00D12A96" w:rsidP="00D12A96">
      <w:pPr>
        <w:ind w:right="278"/>
      </w:pPr>
    </w:p>
    <w:sectPr w:rsidR="00D12A96" w:rsidRPr="00D12A96" w:rsidSect="00113C35">
      <w:pgSz w:w="11906" w:h="16838"/>
      <w:pgMar w:top="567"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5"/>
    <w:multiLevelType w:val="singleLevel"/>
    <w:tmpl w:val="00000005"/>
    <w:name w:val="WW8Num5"/>
    <w:lvl w:ilvl="0">
      <w:numFmt w:val="bullet"/>
      <w:suff w:val="nothing"/>
      <w:lvlText w:val="-"/>
      <w:lvlJc w:val="left"/>
      <w:pPr>
        <w:tabs>
          <w:tab w:val="num" w:pos="0"/>
        </w:tabs>
        <w:ind w:left="0" w:firstLine="0"/>
      </w:pPr>
      <w:rPr>
        <w:rFonts w:ascii="Times New Roman" w:hAnsi="Times New Roman"/>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8"/>
    <w:multiLevelType w:val="singleLevel"/>
    <w:tmpl w:val="00000008"/>
    <w:name w:val="WW8Num9"/>
    <w:lvl w:ilvl="0">
      <w:start w:val="1"/>
      <w:numFmt w:val="bullet"/>
      <w:lvlText w:val=""/>
      <w:lvlJc w:val="left"/>
      <w:pPr>
        <w:tabs>
          <w:tab w:val="num" w:pos="0"/>
        </w:tabs>
        <w:ind w:left="1440" w:hanging="360"/>
      </w:pPr>
      <w:rPr>
        <w:rFonts w:ascii="Wingdings" w:hAnsi="Wingdings"/>
      </w:rPr>
    </w:lvl>
  </w:abstractNum>
  <w:abstractNum w:abstractNumId="6">
    <w:nsid w:val="00000009"/>
    <w:multiLevelType w:val="singleLevel"/>
    <w:tmpl w:val="00000009"/>
    <w:name w:val="WW8Num10"/>
    <w:lvl w:ilvl="0">
      <w:start w:val="1"/>
      <w:numFmt w:val="bullet"/>
      <w:lvlText w:val=""/>
      <w:lvlJc w:val="left"/>
      <w:pPr>
        <w:tabs>
          <w:tab w:val="num" w:pos="0"/>
        </w:tabs>
        <w:ind w:left="720" w:hanging="360"/>
      </w:pPr>
      <w:rPr>
        <w:rFonts w:ascii="Symbol" w:hAnsi="Symbol"/>
      </w:rPr>
    </w:lvl>
  </w:abstractNum>
  <w:abstractNum w:abstractNumId="7">
    <w:nsid w:val="0000000B"/>
    <w:multiLevelType w:val="singleLevel"/>
    <w:tmpl w:val="0000000B"/>
    <w:name w:val="WW8Num13"/>
    <w:lvl w:ilvl="0">
      <w:numFmt w:val="bullet"/>
      <w:lvlText w:val=""/>
      <w:lvlJc w:val="left"/>
      <w:pPr>
        <w:tabs>
          <w:tab w:val="num" w:pos="0"/>
        </w:tabs>
        <w:ind w:left="2340" w:hanging="360"/>
      </w:pPr>
      <w:rPr>
        <w:rFonts w:ascii="Symbol" w:hAnsi="Symbol"/>
        <w:sz w:val="20"/>
      </w:rPr>
    </w:lvl>
  </w:abstractNum>
  <w:abstractNum w:abstractNumId="8">
    <w:nsid w:val="0000000C"/>
    <w:multiLevelType w:val="multilevel"/>
    <w:tmpl w:val="0000000C"/>
    <w:name w:val="WW8Num1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0000000D"/>
    <w:multiLevelType w:val="multilevel"/>
    <w:tmpl w:val="0000000D"/>
    <w:name w:val="WW8Num15"/>
    <w:lvl w:ilvl="0">
      <w:numFmt w:val="bullet"/>
      <w:lvlText w:val=""/>
      <w:lvlJc w:val="left"/>
      <w:pPr>
        <w:tabs>
          <w:tab w:val="num" w:pos="0"/>
        </w:tabs>
        <w:ind w:left="0" w:firstLine="0"/>
      </w:pPr>
      <w:rPr>
        <w:rFonts w:ascii="Symbol" w:hAnsi="Symbol"/>
        <w:sz w:val="20"/>
      </w:rPr>
    </w:lvl>
    <w:lvl w:ilvl="1">
      <w:numFmt w:val="bullet"/>
      <w:lvlText w:val="o"/>
      <w:lvlJc w:val="left"/>
      <w:pPr>
        <w:tabs>
          <w:tab w:val="num" w:pos="0"/>
        </w:tabs>
        <w:ind w:left="0" w:firstLine="0"/>
      </w:pPr>
      <w:rPr>
        <w:rFonts w:ascii="Courier New" w:hAnsi="Courier New"/>
        <w:sz w:val="20"/>
      </w:rPr>
    </w:lvl>
    <w:lvl w:ilvl="2">
      <w:numFmt w:val="bullet"/>
      <w:lvlText w:val=""/>
      <w:lvlJc w:val="left"/>
      <w:pPr>
        <w:tabs>
          <w:tab w:val="num" w:pos="0"/>
        </w:tabs>
        <w:ind w:left="0" w:firstLine="0"/>
      </w:pPr>
      <w:rPr>
        <w:rFonts w:ascii="Wingdings" w:hAnsi="Wingdings"/>
        <w:sz w:val="20"/>
      </w:rPr>
    </w:lvl>
    <w:lvl w:ilvl="3">
      <w:numFmt w:val="bullet"/>
      <w:lvlText w:val=""/>
      <w:lvlJc w:val="left"/>
      <w:pPr>
        <w:tabs>
          <w:tab w:val="num" w:pos="0"/>
        </w:tabs>
        <w:ind w:left="0" w:firstLine="0"/>
      </w:pPr>
      <w:rPr>
        <w:rFonts w:ascii="Wingdings" w:hAnsi="Wingdings"/>
        <w:sz w:val="20"/>
      </w:rPr>
    </w:lvl>
    <w:lvl w:ilvl="4">
      <w:numFmt w:val="bullet"/>
      <w:lvlText w:val=""/>
      <w:lvlJc w:val="left"/>
      <w:pPr>
        <w:tabs>
          <w:tab w:val="num" w:pos="0"/>
        </w:tabs>
        <w:ind w:left="0" w:firstLine="0"/>
      </w:pPr>
      <w:rPr>
        <w:rFonts w:ascii="Wingdings" w:hAnsi="Wingdings"/>
        <w:sz w:val="20"/>
      </w:rPr>
    </w:lvl>
    <w:lvl w:ilvl="5">
      <w:numFmt w:val="bullet"/>
      <w:lvlText w:val=""/>
      <w:lvlJc w:val="left"/>
      <w:pPr>
        <w:tabs>
          <w:tab w:val="num" w:pos="0"/>
        </w:tabs>
        <w:ind w:left="0" w:firstLine="0"/>
      </w:pPr>
      <w:rPr>
        <w:rFonts w:ascii="Wingdings" w:hAnsi="Wingdings"/>
        <w:sz w:val="20"/>
      </w:rPr>
    </w:lvl>
    <w:lvl w:ilvl="6">
      <w:numFmt w:val="bullet"/>
      <w:lvlText w:val=""/>
      <w:lvlJc w:val="left"/>
      <w:pPr>
        <w:tabs>
          <w:tab w:val="num" w:pos="0"/>
        </w:tabs>
        <w:ind w:left="0" w:firstLine="0"/>
      </w:pPr>
      <w:rPr>
        <w:rFonts w:ascii="Wingdings" w:hAnsi="Wingdings"/>
        <w:sz w:val="20"/>
      </w:rPr>
    </w:lvl>
    <w:lvl w:ilvl="7">
      <w:numFmt w:val="bullet"/>
      <w:lvlText w:val=""/>
      <w:lvlJc w:val="left"/>
      <w:pPr>
        <w:tabs>
          <w:tab w:val="num" w:pos="0"/>
        </w:tabs>
        <w:ind w:left="0" w:firstLine="0"/>
      </w:pPr>
      <w:rPr>
        <w:rFonts w:ascii="Wingdings" w:hAnsi="Wingdings"/>
        <w:sz w:val="20"/>
      </w:rPr>
    </w:lvl>
    <w:lvl w:ilvl="8">
      <w:numFmt w:val="bullet"/>
      <w:lvlText w:val=""/>
      <w:lvlJc w:val="left"/>
      <w:pPr>
        <w:tabs>
          <w:tab w:val="num" w:pos="0"/>
        </w:tabs>
        <w:ind w:left="0" w:firstLine="0"/>
      </w:pPr>
      <w:rPr>
        <w:rFonts w:ascii="Wingdings" w:hAnsi="Wingdings"/>
        <w:sz w:val="20"/>
      </w:rPr>
    </w:lvl>
  </w:abstractNum>
  <w:num w:numId="1">
    <w:abstractNumId w:val="0"/>
  </w:num>
  <w:num w:numId="2">
    <w:abstractNumId w:val="7"/>
  </w:num>
  <w:num w:numId="3">
    <w:abstractNumId w:val="8"/>
  </w:num>
  <w:num w:numId="4">
    <w:abstractNumId w:val="9"/>
  </w:num>
  <w:num w:numId="5">
    <w:abstractNumId w:val="5"/>
  </w:num>
  <w:num w:numId="6">
    <w:abstractNumId w:val="6"/>
  </w:num>
  <w:num w:numId="7">
    <w:abstractNumId w:val="1"/>
  </w:num>
  <w:num w:numId="8">
    <w:abstractNumId w:val="3"/>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12A96"/>
    <w:rsid w:val="000905D4"/>
    <w:rsid w:val="000B1F11"/>
    <w:rsid w:val="000F6DD7"/>
    <w:rsid w:val="00113C35"/>
    <w:rsid w:val="00155128"/>
    <w:rsid w:val="00161755"/>
    <w:rsid w:val="00194316"/>
    <w:rsid w:val="00196899"/>
    <w:rsid w:val="003F6644"/>
    <w:rsid w:val="00466456"/>
    <w:rsid w:val="004A74C2"/>
    <w:rsid w:val="004C0A8F"/>
    <w:rsid w:val="004C56B5"/>
    <w:rsid w:val="004F4C54"/>
    <w:rsid w:val="00595428"/>
    <w:rsid w:val="00641A69"/>
    <w:rsid w:val="006628A0"/>
    <w:rsid w:val="006F715A"/>
    <w:rsid w:val="007105B0"/>
    <w:rsid w:val="0079366B"/>
    <w:rsid w:val="008171FC"/>
    <w:rsid w:val="008C05E7"/>
    <w:rsid w:val="00A10153"/>
    <w:rsid w:val="00A63288"/>
    <w:rsid w:val="00AD22DA"/>
    <w:rsid w:val="00B27A0D"/>
    <w:rsid w:val="00C44630"/>
    <w:rsid w:val="00C92820"/>
    <w:rsid w:val="00D12A96"/>
    <w:rsid w:val="00D35867"/>
    <w:rsid w:val="00F32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A96"/>
    <w:pPr>
      <w:suppressAutoHyphens/>
    </w:pPr>
    <w:rPr>
      <w:sz w:val="24"/>
      <w:szCs w:val="24"/>
      <w:lang w:eastAsia="ar-SA"/>
    </w:rPr>
  </w:style>
  <w:style w:type="paragraph" w:styleId="1">
    <w:name w:val="heading 1"/>
    <w:basedOn w:val="a"/>
    <w:next w:val="a"/>
    <w:link w:val="10"/>
    <w:qFormat/>
    <w:rsid w:val="003F6644"/>
    <w:pPr>
      <w:keepNext/>
      <w:jc w:val="center"/>
      <w:outlineLvl w:val="0"/>
    </w:pPr>
    <w:rPr>
      <w:rFonts w:eastAsia="Arial Unicode MS"/>
      <w:sz w:val="28"/>
      <w:szCs w:val="20"/>
    </w:rPr>
  </w:style>
  <w:style w:type="paragraph" w:styleId="2">
    <w:name w:val="heading 2"/>
    <w:basedOn w:val="a"/>
    <w:next w:val="a"/>
    <w:link w:val="20"/>
    <w:qFormat/>
    <w:rsid w:val="003F6644"/>
    <w:pPr>
      <w:keepNext/>
      <w:spacing w:before="240" w:after="60"/>
      <w:outlineLvl w:val="1"/>
    </w:pPr>
    <w:rPr>
      <w:rFonts w:ascii="Arial" w:hAnsi="Arial" w:cs="Arial"/>
      <w:b/>
      <w:bCs/>
      <w:i/>
      <w:iCs/>
      <w:sz w:val="28"/>
      <w:szCs w:val="28"/>
    </w:rPr>
  </w:style>
  <w:style w:type="paragraph" w:styleId="8">
    <w:name w:val="heading 8"/>
    <w:basedOn w:val="a"/>
    <w:next w:val="a"/>
    <w:link w:val="80"/>
    <w:qFormat/>
    <w:rsid w:val="003F664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644"/>
    <w:rPr>
      <w:rFonts w:eastAsia="Arial Unicode MS"/>
      <w:sz w:val="28"/>
    </w:rPr>
  </w:style>
  <w:style w:type="character" w:customStyle="1" w:styleId="20">
    <w:name w:val="Заголовок 2 Знак"/>
    <w:basedOn w:val="a0"/>
    <w:link w:val="2"/>
    <w:rsid w:val="003F6644"/>
    <w:rPr>
      <w:rFonts w:ascii="Arial" w:hAnsi="Arial" w:cs="Arial"/>
      <w:b/>
      <w:bCs/>
      <w:i/>
      <w:iCs/>
      <w:sz w:val="28"/>
      <w:szCs w:val="28"/>
    </w:rPr>
  </w:style>
  <w:style w:type="character" w:customStyle="1" w:styleId="80">
    <w:name w:val="Заголовок 8 Знак"/>
    <w:basedOn w:val="a0"/>
    <w:link w:val="8"/>
    <w:rsid w:val="003F6644"/>
    <w:rPr>
      <w:i/>
      <w:iCs/>
      <w:sz w:val="24"/>
      <w:szCs w:val="24"/>
    </w:rPr>
  </w:style>
  <w:style w:type="paragraph" w:styleId="a3">
    <w:name w:val="Title"/>
    <w:basedOn w:val="a"/>
    <w:link w:val="a4"/>
    <w:qFormat/>
    <w:rsid w:val="003F6644"/>
    <w:pPr>
      <w:jc w:val="center"/>
    </w:pPr>
    <w:rPr>
      <w:b/>
      <w:bCs/>
      <w:sz w:val="36"/>
    </w:rPr>
  </w:style>
  <w:style w:type="character" w:customStyle="1" w:styleId="a4">
    <w:name w:val="Название Знак"/>
    <w:basedOn w:val="a0"/>
    <w:link w:val="a3"/>
    <w:rsid w:val="003F6644"/>
    <w:rPr>
      <w:b/>
      <w:bCs/>
      <w:sz w:val="36"/>
      <w:szCs w:val="24"/>
    </w:rPr>
  </w:style>
  <w:style w:type="paragraph" w:customStyle="1" w:styleId="21">
    <w:name w:val="Основной текст 21"/>
    <w:basedOn w:val="a"/>
    <w:rsid w:val="00D12A96"/>
    <w:rPr>
      <w:sz w:val="28"/>
      <w:szCs w:val="20"/>
    </w:rPr>
  </w:style>
  <w:style w:type="paragraph" w:styleId="a5">
    <w:name w:val="Body Text"/>
    <w:basedOn w:val="a"/>
    <w:link w:val="a6"/>
    <w:rsid w:val="00D12A96"/>
    <w:pPr>
      <w:jc w:val="center"/>
    </w:pPr>
    <w:rPr>
      <w:sz w:val="28"/>
    </w:rPr>
  </w:style>
  <w:style w:type="character" w:customStyle="1" w:styleId="a6">
    <w:name w:val="Основной текст Знак"/>
    <w:basedOn w:val="a0"/>
    <w:link w:val="a5"/>
    <w:rsid w:val="00D12A96"/>
    <w:rPr>
      <w:sz w:val="28"/>
      <w:szCs w:val="24"/>
      <w:lang w:eastAsia="ar-SA"/>
    </w:rPr>
  </w:style>
  <w:style w:type="paragraph" w:styleId="a7">
    <w:name w:val="Balloon Text"/>
    <w:basedOn w:val="a"/>
    <w:link w:val="a8"/>
    <w:uiPriority w:val="99"/>
    <w:semiHidden/>
    <w:unhideWhenUsed/>
    <w:rsid w:val="00F325B7"/>
    <w:rPr>
      <w:rFonts w:ascii="Tahoma" w:hAnsi="Tahoma" w:cs="Tahoma"/>
      <w:sz w:val="16"/>
      <w:szCs w:val="16"/>
    </w:rPr>
  </w:style>
  <w:style w:type="character" w:customStyle="1" w:styleId="a8">
    <w:name w:val="Текст выноски Знак"/>
    <w:basedOn w:val="a0"/>
    <w:link w:val="a7"/>
    <w:uiPriority w:val="99"/>
    <w:semiHidden/>
    <w:rsid w:val="00F325B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30872015">
      <w:bodyDiv w:val="1"/>
      <w:marLeft w:val="0"/>
      <w:marRight w:val="0"/>
      <w:marTop w:val="0"/>
      <w:marBottom w:val="0"/>
      <w:divBdr>
        <w:top w:val="none" w:sz="0" w:space="0" w:color="auto"/>
        <w:left w:val="none" w:sz="0" w:space="0" w:color="auto"/>
        <w:bottom w:val="none" w:sz="0" w:space="0" w:color="auto"/>
        <w:right w:val="none" w:sz="0" w:space="0" w:color="auto"/>
      </w:divBdr>
    </w:div>
    <w:div w:id="17107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title>
    <c:plotArea>
      <c:layout>
        <c:manualLayout>
          <c:layoutTarget val="inner"/>
          <c:xMode val="edge"/>
          <c:yMode val="edge"/>
          <c:x val="0.20166761507752706"/>
          <c:y val="8.4985018465612266E-2"/>
          <c:w val="0.35454368203974584"/>
          <c:h val="0.91501498153438787"/>
        </c:manualLayout>
      </c:layout>
      <c:pieChart>
        <c:varyColors val="1"/>
        <c:ser>
          <c:idx val="0"/>
          <c:order val="0"/>
          <c:tx>
            <c:strRef>
              <c:f>Sheet1!$A$2</c:f>
              <c:strCache>
                <c:ptCount val="1"/>
              </c:strCache>
            </c:strRef>
          </c:tx>
          <c:spPr>
            <a:solidFill>
              <a:srgbClr val="9999FF"/>
            </a:solidFill>
            <a:ln w="12699">
              <a:solidFill>
                <a:srgbClr val="000000"/>
              </a:solidFill>
              <a:prstDash val="solid"/>
            </a:ln>
          </c:spPr>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cat>
            <c:strRef>
              <c:f>Sheet1!$B$1:$D$1</c:f>
              <c:strCache>
                <c:ptCount val="3"/>
                <c:pt idx="0">
                  <c:v>высшее</c:v>
                </c:pt>
                <c:pt idx="1">
                  <c:v>среднее специальное</c:v>
                </c:pt>
                <c:pt idx="2">
                  <c:v>среднее</c:v>
                </c:pt>
              </c:strCache>
            </c:strRef>
          </c:cat>
          <c:val>
            <c:numRef>
              <c:f>Sheet1!$B$2:$D$2</c:f>
              <c:numCache>
                <c:formatCode>General</c:formatCode>
                <c:ptCount val="3"/>
                <c:pt idx="0">
                  <c:v>10</c:v>
                </c:pt>
                <c:pt idx="1">
                  <c:v>4</c:v>
                </c:pt>
                <c:pt idx="2">
                  <c:v>0</c:v>
                </c:pt>
              </c:numCache>
            </c:numRef>
          </c:val>
        </c:ser>
        <c:ser>
          <c:idx val="1"/>
          <c:order val="1"/>
          <c:tx>
            <c:strRef>
              <c:f>Sheet1!$A$3</c:f>
              <c:strCache>
                <c:ptCount val="1"/>
              </c:strCache>
            </c:strRef>
          </c:tx>
          <c:spPr>
            <a:solidFill>
              <a:srgbClr val="993366"/>
            </a:solidFill>
            <a:ln w="12699">
              <a:solidFill>
                <a:srgbClr val="000000"/>
              </a:solidFill>
              <a:prstDash val="solid"/>
            </a:ln>
          </c:spPr>
          <c:dPt>
            <c:idx val="0"/>
            <c:spPr>
              <a:solidFill>
                <a:srgbClr val="9999FF"/>
              </a:solidFill>
              <a:ln w="12699">
                <a:solidFill>
                  <a:srgbClr val="000000"/>
                </a:solidFill>
                <a:prstDash val="solid"/>
              </a:ln>
            </c:spPr>
          </c:dPt>
          <c:dPt>
            <c:idx val="2"/>
            <c:spPr>
              <a:solidFill>
                <a:srgbClr val="FFFFCC"/>
              </a:solidFill>
              <a:ln w="12699">
                <a:solidFill>
                  <a:srgbClr val="000000"/>
                </a:solidFill>
                <a:prstDash val="solid"/>
              </a:ln>
            </c:spPr>
          </c:dPt>
          <c:cat>
            <c:strRef>
              <c:f>Sheet1!$B$1:$D$1</c:f>
              <c:strCache>
                <c:ptCount val="3"/>
                <c:pt idx="0">
                  <c:v>высшее</c:v>
                </c:pt>
                <c:pt idx="1">
                  <c:v>среднее специальное</c:v>
                </c:pt>
                <c:pt idx="2">
                  <c:v>среднее</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99">
              <a:solidFill>
                <a:srgbClr val="000000"/>
              </a:solidFill>
              <a:prstDash val="solid"/>
            </a:ln>
          </c:spPr>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cat>
            <c:strRef>
              <c:f>Sheet1!$B$1:$D$1</c:f>
              <c:strCache>
                <c:ptCount val="3"/>
                <c:pt idx="0">
                  <c:v>высшее</c:v>
                </c:pt>
                <c:pt idx="1">
                  <c:v>среднее специальное</c:v>
                </c:pt>
                <c:pt idx="2">
                  <c:v>среднее</c:v>
                </c:pt>
              </c:strCache>
            </c:strRef>
          </c:cat>
          <c:val>
            <c:numRef>
              <c:f>Sheet1!$B$4:$D$4</c:f>
              <c:numCache>
                <c:formatCode>General</c:formatCode>
                <c:ptCount val="3"/>
              </c:numCache>
            </c:numRef>
          </c:val>
        </c:ser>
        <c:dLbls>
          <c:showPercent val="1"/>
        </c:dLbls>
        <c:firstSliceAng val="0"/>
      </c:pieChart>
      <c:spPr>
        <a:solidFill>
          <a:srgbClr val="C0C0C0"/>
        </a:solidFill>
        <a:ln w="12699">
          <a:solidFill>
            <a:srgbClr val="808080"/>
          </a:solidFill>
          <a:prstDash val="solid"/>
        </a:ln>
      </c:spPr>
    </c:plotArea>
    <c:legend>
      <c:legendPos val="r"/>
      <c:layout>
        <c:manualLayout>
          <c:xMode val="edge"/>
          <c:yMode val="edge"/>
          <c:x val="0.71661407708651981"/>
          <c:y val="0.34151356080490042"/>
          <c:w val="0.24675588628344541"/>
          <c:h val="0.29109001080747282"/>
        </c:manualLayout>
      </c:layout>
    </c:legend>
    <c:plotVisOnly val="1"/>
    <c:dispBlanksAs val="zero"/>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2.904599290680069E-2"/>
          <c:y val="0.24595835212228501"/>
          <c:w val="0.63157894736842268"/>
          <c:h val="0.57142857142857351"/>
        </c:manualLayout>
      </c:layout>
      <c:pie3DChart>
        <c:varyColors val="1"/>
        <c:ser>
          <c:idx val="0"/>
          <c:order val="0"/>
          <c:tx>
            <c:strRef>
              <c:f>Sheet1!$A$2</c:f>
              <c:strCache>
                <c:ptCount val="1"/>
              </c:strCache>
            </c:strRef>
          </c:tx>
          <c:spPr>
            <a:solidFill>
              <a:srgbClr val="9999FF"/>
            </a:solidFill>
            <a:ln w="12699">
              <a:solidFill>
                <a:srgbClr val="000000"/>
              </a:solidFill>
              <a:prstDash val="solid"/>
            </a:ln>
          </c:spPr>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cat>
            <c:strRef>
              <c:f>Sheet1!$B$1:$F$1</c:f>
              <c:strCache>
                <c:ptCount val="4"/>
                <c:pt idx="0">
                  <c:v>1 категория</c:v>
                </c:pt>
                <c:pt idx="1">
                  <c:v>2 категория</c:v>
                </c:pt>
                <c:pt idx="2">
                  <c:v>соответствие занимаемой должности</c:v>
                </c:pt>
                <c:pt idx="3">
                  <c:v>без категории</c:v>
                </c:pt>
              </c:strCache>
            </c:strRef>
          </c:cat>
          <c:val>
            <c:numRef>
              <c:f>Sheet1!$B$2:$F$2</c:f>
              <c:numCache>
                <c:formatCode>General</c:formatCode>
                <c:ptCount val="5"/>
                <c:pt idx="0">
                  <c:v>7</c:v>
                </c:pt>
                <c:pt idx="1">
                  <c:v>3</c:v>
                </c:pt>
                <c:pt idx="2">
                  <c:v>3</c:v>
                </c:pt>
                <c:pt idx="3">
                  <c:v>1</c:v>
                </c:pt>
              </c:numCache>
            </c:numRef>
          </c:val>
        </c:ser>
        <c:ser>
          <c:idx val="1"/>
          <c:order val="1"/>
          <c:tx>
            <c:strRef>
              <c:f>Sheet1!$A$3</c:f>
              <c:strCache>
                <c:ptCount val="1"/>
              </c:strCache>
            </c:strRef>
          </c:tx>
          <c:spPr>
            <a:solidFill>
              <a:srgbClr val="993366"/>
            </a:solidFill>
            <a:ln w="12699">
              <a:solidFill>
                <a:srgbClr val="000000"/>
              </a:solidFill>
              <a:prstDash val="solid"/>
            </a:ln>
          </c:spPr>
          <c:dPt>
            <c:idx val="0"/>
            <c:spPr>
              <a:solidFill>
                <a:srgbClr val="9999FF"/>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cat>
            <c:strRef>
              <c:f>Sheet1!$B$1:$F$1</c:f>
              <c:strCache>
                <c:ptCount val="4"/>
                <c:pt idx="0">
                  <c:v>1 категория</c:v>
                </c:pt>
                <c:pt idx="1">
                  <c:v>2 категория</c:v>
                </c:pt>
                <c:pt idx="2">
                  <c:v>соответствие занимаемой должности</c:v>
                </c:pt>
                <c:pt idx="3">
                  <c:v>без категории</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99">
              <a:solidFill>
                <a:srgbClr val="000000"/>
              </a:solidFill>
              <a:prstDash val="solid"/>
            </a:ln>
          </c:spPr>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cat>
            <c:strRef>
              <c:f>Sheet1!$B$1:$F$1</c:f>
              <c:strCache>
                <c:ptCount val="4"/>
                <c:pt idx="0">
                  <c:v>1 категория</c:v>
                </c:pt>
                <c:pt idx="1">
                  <c:v>2 категория</c:v>
                </c:pt>
                <c:pt idx="2">
                  <c:v>соответствие занимаемой должности</c:v>
                </c:pt>
                <c:pt idx="3">
                  <c:v>без категории</c:v>
                </c:pt>
              </c:strCache>
            </c:strRef>
          </c:cat>
          <c:val>
            <c:numRef>
              <c:f>Sheet1!$B$4:$F$4</c:f>
              <c:numCache>
                <c:formatCode>General</c:formatCode>
                <c:ptCount val="5"/>
              </c:numCache>
            </c:numRef>
          </c:val>
        </c:ser>
      </c:pie3DChart>
      <c:spPr>
        <a:solidFill>
          <a:srgbClr val="C0C0C0"/>
        </a:solidFill>
        <a:ln w="12699">
          <a:solidFill>
            <a:srgbClr val="808080"/>
          </a:solidFill>
          <a:prstDash val="solid"/>
        </a:ln>
      </c:spPr>
    </c:plotArea>
    <c:legend>
      <c:legendPos val="r"/>
      <c:layout>
        <c:manualLayout>
          <c:xMode val="edge"/>
          <c:yMode val="edge"/>
          <c:x val="0.73878380587041992"/>
          <c:y val="0.12928509486974921"/>
          <c:w val="0.24656417947756576"/>
          <c:h val="0.70618705701434903"/>
        </c:manualLayout>
      </c:layout>
      <c:spPr>
        <a:noFill/>
        <a:ln w="3175">
          <a:solidFill>
            <a:srgbClr val="000000"/>
          </a:solidFill>
          <a:prstDash val="solid"/>
        </a:ln>
      </c:spPr>
      <c:txPr>
        <a:bodyPr/>
        <a:lstStyle/>
        <a:p>
          <a:pPr>
            <a:defRPr sz="870" b="1"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6.6801619433198414E-2"/>
          <c:y val="0.22119815668202791"/>
          <c:w val="0.62550607287449544"/>
          <c:h val="0.56682027649769795"/>
        </c:manualLayout>
      </c:layout>
      <c:pie3DChart>
        <c:varyColors val="1"/>
        <c:ser>
          <c:idx val="0"/>
          <c:order val="0"/>
          <c:tx>
            <c:strRef>
              <c:f>Sheet1!$A$2</c:f>
              <c:strCache>
                <c:ptCount val="1"/>
              </c:strCache>
            </c:strRef>
          </c:tx>
          <c:spPr>
            <a:solidFill>
              <a:srgbClr val="9999FF"/>
            </a:solidFill>
            <a:ln w="12699">
              <a:solidFill>
                <a:srgbClr val="000000"/>
              </a:solidFill>
              <a:prstDash val="solid"/>
            </a:ln>
          </c:spPr>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cat>
            <c:strRef>
              <c:f>Sheet1!$B$1:$D$1</c:f>
              <c:strCache>
                <c:ptCount val="3"/>
                <c:pt idx="0">
                  <c:v>до 10 лет</c:v>
                </c:pt>
                <c:pt idx="1">
                  <c:v>от 10 до 20 лет</c:v>
                </c:pt>
                <c:pt idx="2">
                  <c:v>более 20 лет</c:v>
                </c:pt>
              </c:strCache>
            </c:strRef>
          </c:cat>
          <c:val>
            <c:numRef>
              <c:f>Sheet1!$B$2:$D$2</c:f>
              <c:numCache>
                <c:formatCode>General</c:formatCode>
                <c:ptCount val="3"/>
                <c:pt idx="0">
                  <c:v>1</c:v>
                </c:pt>
                <c:pt idx="1">
                  <c:v>1</c:v>
                </c:pt>
                <c:pt idx="2">
                  <c:v>12</c:v>
                </c:pt>
              </c:numCache>
            </c:numRef>
          </c:val>
        </c:ser>
        <c:ser>
          <c:idx val="1"/>
          <c:order val="1"/>
          <c:tx>
            <c:strRef>
              <c:f>Sheet1!$A$3</c:f>
              <c:strCache>
                <c:ptCount val="1"/>
              </c:strCache>
            </c:strRef>
          </c:tx>
          <c:spPr>
            <a:solidFill>
              <a:srgbClr val="993366"/>
            </a:solidFill>
            <a:ln w="12699">
              <a:solidFill>
                <a:srgbClr val="000000"/>
              </a:solidFill>
              <a:prstDash val="solid"/>
            </a:ln>
          </c:spPr>
          <c:dPt>
            <c:idx val="0"/>
            <c:spPr>
              <a:solidFill>
                <a:srgbClr val="9999FF"/>
              </a:solidFill>
              <a:ln w="12699">
                <a:solidFill>
                  <a:srgbClr val="000000"/>
                </a:solidFill>
                <a:prstDash val="solid"/>
              </a:ln>
            </c:spPr>
          </c:dPt>
          <c:dPt>
            <c:idx val="2"/>
            <c:spPr>
              <a:solidFill>
                <a:srgbClr val="FFFFCC"/>
              </a:solidFill>
              <a:ln w="12699">
                <a:solidFill>
                  <a:srgbClr val="000000"/>
                </a:solidFill>
                <a:prstDash val="solid"/>
              </a:ln>
            </c:spPr>
          </c:dPt>
          <c:cat>
            <c:strRef>
              <c:f>Sheet1!$B$1:$D$1</c:f>
              <c:strCache>
                <c:ptCount val="3"/>
                <c:pt idx="0">
                  <c:v>до 10 лет</c:v>
                </c:pt>
                <c:pt idx="1">
                  <c:v>от 10 до 20 лет</c:v>
                </c:pt>
                <c:pt idx="2">
                  <c:v>более 20 лет</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99">
              <a:solidFill>
                <a:srgbClr val="000000"/>
              </a:solidFill>
              <a:prstDash val="solid"/>
            </a:ln>
          </c:spPr>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cat>
            <c:strRef>
              <c:f>Sheet1!$B$1:$D$1</c:f>
              <c:strCache>
                <c:ptCount val="3"/>
                <c:pt idx="0">
                  <c:v>до 10 лет</c:v>
                </c:pt>
                <c:pt idx="1">
                  <c:v>от 10 до 20 лет</c:v>
                </c:pt>
                <c:pt idx="2">
                  <c:v>более 20 лет</c:v>
                </c:pt>
              </c:strCache>
            </c:strRef>
          </c:cat>
          <c:val>
            <c:numRef>
              <c:f>Sheet1!$B$4:$D$4</c:f>
              <c:numCache>
                <c:formatCode>General</c:formatCode>
                <c:ptCount val="3"/>
              </c:numCache>
            </c:numRef>
          </c:val>
        </c:ser>
      </c:pie3DChart>
      <c:spPr>
        <a:solidFill>
          <a:srgbClr val="C0C0C0"/>
        </a:solidFill>
        <a:ln w="12699">
          <a:solidFill>
            <a:srgbClr val="808080"/>
          </a:solidFill>
          <a:prstDash val="solid"/>
        </a:ln>
      </c:spPr>
    </c:plotArea>
    <c:legend>
      <c:legendPos val="r"/>
      <c:layout>
        <c:manualLayout>
          <c:xMode val="edge"/>
          <c:yMode val="edge"/>
          <c:x val="0.75708502024291502"/>
          <c:y val="0.17862707690173088"/>
          <c:w val="0.23481781376518221"/>
          <c:h val="0.60623770046365355"/>
        </c:manualLayout>
      </c:layout>
      <c:spPr>
        <a:noFill/>
        <a:ln w="3175">
          <a:solidFill>
            <a:srgbClr val="000000"/>
          </a:solidFill>
          <a:prstDash val="solid"/>
        </a:ln>
      </c:spPr>
      <c:txPr>
        <a:bodyPr/>
        <a:lstStyle/>
        <a:p>
          <a:pPr>
            <a:defRPr sz="870" b="1"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98EBE-456F-446F-A662-92EDAA77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24</Pages>
  <Words>8592</Words>
  <Characters>48975</Characters>
  <Application>Microsoft Office Word</Application>
  <DocSecurity>0</DocSecurity>
  <Lines>408</Lines>
  <Paragraphs>114</Paragraphs>
  <ScaleCrop>false</ScaleCrop>
  <Company>Microsoft</Company>
  <LinksUpToDate>false</LinksUpToDate>
  <CharactersWithSpaces>57453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dcterms:created xsi:type="dcterms:W3CDTF">2013-04-26T01:02:00Z</dcterms:created>
  <dcterms:modified xsi:type="dcterms:W3CDTF">2013-04-26T16:42:00Z</dcterms:modified>
</cp:coreProperties>
</file>